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3D5" w:rsidRDefault="006910DA">
      <w:pPr>
        <w:rPr>
          <w:rFonts w:ascii="Times New Roman" w:eastAsia="Times New Roman" w:hAnsi="Times New Roman" w:cs="Times New Roman"/>
          <w:sz w:val="20"/>
          <w:szCs w:val="20"/>
        </w:rPr>
      </w:pPr>
      <w:r>
        <w:rPr>
          <w:noProof/>
          <w:lang w:eastAsia="zh-CN"/>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59675" cy="10691495"/>
            <wp:effectExtent l="0" t="0" r="3175" b="1460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7559675" cy="10691495"/>
                    </a:xfrm>
                    <a:prstGeom prst="rect">
                      <a:avLst/>
                    </a:prstGeom>
                    <a:noFill/>
                    <a:ln>
                      <a:noFill/>
                    </a:ln>
                  </pic:spPr>
                </pic:pic>
              </a:graphicData>
            </a:graphic>
          </wp:anchor>
        </w:drawing>
      </w: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rPr>
          <w:rFonts w:ascii="Times New Roman" w:eastAsia="Times New Roman" w:hAnsi="Times New Roman" w:cs="Times New Roman"/>
          <w:sz w:val="20"/>
          <w:szCs w:val="20"/>
        </w:rPr>
      </w:pPr>
    </w:p>
    <w:p w:rsidR="00F743D5" w:rsidRDefault="00F743D5">
      <w:pPr>
        <w:spacing w:before="6"/>
        <w:rPr>
          <w:rFonts w:ascii="Times New Roman" w:eastAsia="Times New Roman" w:hAnsi="Times New Roman" w:cs="Times New Roman"/>
          <w:sz w:val="23"/>
          <w:szCs w:val="23"/>
        </w:rPr>
      </w:pPr>
    </w:p>
    <w:p w:rsidR="00F743D5" w:rsidRDefault="006910DA">
      <w:pPr>
        <w:spacing w:line="700" w:lineRule="exact"/>
        <w:ind w:left="981" w:right="925"/>
        <w:jc w:val="center"/>
        <w:rPr>
          <w:rFonts w:ascii="黑体" w:eastAsia="黑体" w:hAnsi="黑体" w:cs="黑体"/>
          <w:sz w:val="60"/>
          <w:szCs w:val="60"/>
          <w:lang w:eastAsia="zh-CN"/>
        </w:rPr>
      </w:pPr>
      <w:r>
        <w:rPr>
          <w:rFonts w:ascii="黑体" w:eastAsia="黑体" w:hAnsi="黑体" w:cs="黑体"/>
          <w:color w:val="FFFFFF"/>
          <w:sz w:val="60"/>
          <w:szCs w:val="60"/>
          <w:lang w:eastAsia="zh-CN"/>
        </w:rPr>
        <w:t>第十五届世界武术锦标赛</w:t>
      </w:r>
    </w:p>
    <w:p w:rsidR="00F743D5" w:rsidRDefault="006910DA">
      <w:pPr>
        <w:spacing w:before="275"/>
        <w:ind w:left="981" w:right="925"/>
        <w:jc w:val="center"/>
        <w:rPr>
          <w:rFonts w:ascii="黑体" w:eastAsia="黑体" w:hAnsi="黑体" w:cs="黑体"/>
          <w:sz w:val="60"/>
          <w:szCs w:val="60"/>
          <w:lang w:eastAsia="zh-CN"/>
        </w:rPr>
      </w:pPr>
      <w:r>
        <w:rPr>
          <w:rFonts w:ascii="黑体" w:eastAsia="黑体" w:hAnsi="黑体" w:cs="黑体" w:hint="eastAsia"/>
          <w:color w:val="FFFFFF"/>
          <w:sz w:val="60"/>
          <w:szCs w:val="60"/>
          <w:lang w:eastAsia="zh-CN"/>
        </w:rPr>
        <w:t>媒体报名指南</w:t>
      </w:r>
    </w:p>
    <w:p w:rsidR="00F743D5" w:rsidRDefault="00F743D5">
      <w:pPr>
        <w:rPr>
          <w:rFonts w:ascii="黑体" w:eastAsia="黑体" w:hAnsi="黑体" w:cs="黑体"/>
          <w:sz w:val="60"/>
          <w:szCs w:val="60"/>
          <w:lang w:eastAsia="zh-CN"/>
        </w:rPr>
      </w:pPr>
    </w:p>
    <w:p w:rsidR="00F743D5" w:rsidRDefault="00F743D5">
      <w:pPr>
        <w:rPr>
          <w:rFonts w:ascii="黑体" w:eastAsia="黑体" w:hAnsi="黑体" w:cs="黑体"/>
          <w:sz w:val="60"/>
          <w:szCs w:val="60"/>
          <w:lang w:eastAsia="zh-CN"/>
        </w:rPr>
      </w:pPr>
    </w:p>
    <w:p w:rsidR="00F743D5" w:rsidRDefault="00F743D5">
      <w:pPr>
        <w:rPr>
          <w:rFonts w:ascii="黑体" w:eastAsia="黑体" w:hAnsi="黑体" w:cs="黑体"/>
          <w:sz w:val="60"/>
          <w:szCs w:val="60"/>
          <w:lang w:eastAsia="zh-CN"/>
        </w:rPr>
      </w:pPr>
    </w:p>
    <w:p w:rsidR="00F743D5" w:rsidRDefault="00F743D5">
      <w:pPr>
        <w:spacing w:before="6"/>
        <w:rPr>
          <w:rFonts w:ascii="黑体" w:eastAsia="黑体" w:hAnsi="黑体" w:cs="黑体"/>
          <w:sz w:val="88"/>
          <w:szCs w:val="88"/>
          <w:lang w:eastAsia="zh-CN"/>
        </w:rPr>
      </w:pPr>
    </w:p>
    <w:p w:rsidR="00F743D5" w:rsidRDefault="006910DA">
      <w:pPr>
        <w:tabs>
          <w:tab w:val="left" w:pos="6527"/>
        </w:tabs>
        <w:ind w:left="461"/>
        <w:rPr>
          <w:rFonts w:ascii="黑体" w:eastAsia="黑体" w:hAnsi="黑体" w:cs="黑体"/>
          <w:lang w:eastAsia="zh-CN"/>
        </w:rPr>
      </w:pPr>
      <w:r>
        <w:rPr>
          <w:rFonts w:ascii="黑体" w:eastAsia="黑体" w:hAnsi="黑体" w:cs="黑体"/>
          <w:color w:val="FFFFFF"/>
          <w:lang w:eastAsia="zh-CN"/>
        </w:rPr>
        <w:t>2019</w:t>
      </w:r>
      <w:r>
        <w:rPr>
          <w:rFonts w:ascii="黑体" w:eastAsia="黑体" w:hAnsi="黑体" w:cs="黑体"/>
          <w:color w:val="FFFFFF"/>
          <w:spacing w:val="-57"/>
          <w:lang w:eastAsia="zh-CN"/>
        </w:rPr>
        <w:t xml:space="preserve"> </w:t>
      </w:r>
      <w:r>
        <w:rPr>
          <w:rFonts w:ascii="黑体" w:eastAsia="黑体" w:hAnsi="黑体" w:cs="黑体"/>
          <w:color w:val="FFFFFF"/>
          <w:lang w:eastAsia="zh-CN"/>
        </w:rPr>
        <w:t>年</w:t>
      </w:r>
      <w:r>
        <w:rPr>
          <w:rFonts w:ascii="黑体" w:eastAsia="黑体" w:hAnsi="黑体" w:cs="黑体"/>
          <w:color w:val="FFFFFF"/>
          <w:spacing w:val="-57"/>
          <w:lang w:eastAsia="zh-CN"/>
        </w:rPr>
        <w:t xml:space="preserve"> </w:t>
      </w:r>
      <w:r>
        <w:rPr>
          <w:rFonts w:ascii="黑体" w:eastAsia="黑体" w:hAnsi="黑体" w:cs="黑体"/>
          <w:color w:val="FFFFFF"/>
          <w:lang w:eastAsia="zh-CN"/>
        </w:rPr>
        <w:t>10</w:t>
      </w:r>
      <w:r>
        <w:rPr>
          <w:rFonts w:ascii="黑体" w:eastAsia="黑体" w:hAnsi="黑体" w:cs="黑体"/>
          <w:color w:val="FFFFFF"/>
          <w:spacing w:val="-57"/>
          <w:lang w:eastAsia="zh-CN"/>
        </w:rPr>
        <w:t xml:space="preserve"> </w:t>
      </w:r>
      <w:r>
        <w:rPr>
          <w:rFonts w:ascii="黑体" w:eastAsia="黑体" w:hAnsi="黑体" w:cs="黑体"/>
          <w:color w:val="FFFFFF"/>
          <w:lang w:eastAsia="zh-CN"/>
        </w:rPr>
        <w:t>月</w:t>
      </w:r>
      <w:r>
        <w:rPr>
          <w:rFonts w:ascii="黑体" w:eastAsia="黑体" w:hAnsi="黑体" w:cs="黑体"/>
          <w:color w:val="FFFFFF"/>
          <w:spacing w:val="-57"/>
          <w:lang w:eastAsia="zh-CN"/>
        </w:rPr>
        <w:t xml:space="preserve"> </w:t>
      </w:r>
      <w:r>
        <w:rPr>
          <w:rFonts w:ascii="黑体" w:eastAsia="黑体" w:hAnsi="黑体" w:cs="黑体"/>
          <w:color w:val="FFFFFF"/>
          <w:lang w:eastAsia="zh-CN"/>
        </w:rPr>
        <w:t>17-24</w:t>
      </w:r>
      <w:r>
        <w:rPr>
          <w:rFonts w:ascii="黑体" w:eastAsia="黑体" w:hAnsi="黑体" w:cs="黑体"/>
          <w:color w:val="FFFFFF"/>
          <w:spacing w:val="-57"/>
          <w:lang w:eastAsia="zh-CN"/>
        </w:rPr>
        <w:t xml:space="preserve"> </w:t>
      </w:r>
      <w:r>
        <w:rPr>
          <w:rFonts w:ascii="黑体" w:eastAsia="黑体" w:hAnsi="黑体" w:cs="黑体"/>
          <w:color w:val="FFFFFF"/>
          <w:lang w:eastAsia="zh-CN"/>
        </w:rPr>
        <w:t>日</w:t>
      </w:r>
      <w:r>
        <w:rPr>
          <w:rFonts w:ascii="黑体" w:eastAsia="黑体" w:hAnsi="黑体" w:cs="黑体"/>
          <w:color w:val="FFFFFF"/>
          <w:lang w:eastAsia="zh-CN"/>
        </w:rPr>
        <w:tab/>
      </w:r>
      <w:r>
        <w:rPr>
          <w:rFonts w:ascii="黑体" w:eastAsia="黑体" w:hAnsi="黑体" w:cs="黑体"/>
          <w:color w:val="FFFFFF"/>
          <w:lang w:eastAsia="zh-CN"/>
        </w:rPr>
        <w:t>中国上海</w:t>
      </w:r>
    </w:p>
    <w:p w:rsidR="00F743D5" w:rsidRDefault="00F743D5">
      <w:pPr>
        <w:spacing w:before="9"/>
        <w:rPr>
          <w:rFonts w:ascii="黑体" w:eastAsia="黑体" w:hAnsi="黑体" w:cs="黑体"/>
          <w:sz w:val="26"/>
          <w:szCs w:val="26"/>
          <w:lang w:eastAsia="zh-CN"/>
        </w:rPr>
      </w:pPr>
    </w:p>
    <w:p w:rsidR="00F743D5" w:rsidRDefault="00F743D5">
      <w:pPr>
        <w:jc w:val="center"/>
        <w:rPr>
          <w:rFonts w:ascii="黑体" w:eastAsia="黑体" w:hAnsi="黑体" w:cs="黑体"/>
          <w:sz w:val="20"/>
          <w:szCs w:val="20"/>
          <w:lang w:eastAsia="zh-CN"/>
        </w:rPr>
        <w:sectPr w:rsidR="00F743D5">
          <w:type w:val="continuous"/>
          <w:pgSz w:w="11910" w:h="16840"/>
          <w:pgMar w:top="1580" w:right="1680" w:bottom="280" w:left="1680" w:header="720" w:footer="720" w:gutter="0"/>
          <w:cols w:space="720"/>
        </w:sectPr>
      </w:pPr>
    </w:p>
    <w:p w:rsidR="00F743D5" w:rsidRDefault="006910DA">
      <w:pPr>
        <w:spacing w:line="793" w:lineRule="exact"/>
        <w:ind w:left="119"/>
        <w:jc w:val="both"/>
        <w:rPr>
          <w:rFonts w:ascii="黑体" w:eastAsia="黑体" w:hAnsi="黑体" w:cs="黑体"/>
          <w:sz w:val="72"/>
          <w:szCs w:val="72"/>
        </w:rPr>
      </w:pPr>
      <w:r>
        <w:rPr>
          <w:noProof/>
          <w:lang w:eastAsia="zh-CN"/>
        </w:rPr>
        <w:lastRenderedPageBreak/>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60310" cy="10692130"/>
                <wp:effectExtent l="0" t="0" r="2540" b="0"/>
                <wp:wrapNone/>
                <wp:docPr id="10" name="组合 3"/>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7" name="图片 4"/>
                          <pic:cNvPicPr>
                            <a:picLocks noChangeAspect="1"/>
                          </pic:cNvPicPr>
                        </pic:nvPicPr>
                        <pic:blipFill>
                          <a:blip r:embed="rId10"/>
                          <a:stretch>
                            <a:fillRect/>
                          </a:stretch>
                        </pic:blipFill>
                        <pic:spPr>
                          <a:xfrm>
                            <a:off x="0" y="0"/>
                            <a:ext cx="11906" cy="16838"/>
                          </a:xfrm>
                          <a:prstGeom prst="rect">
                            <a:avLst/>
                          </a:prstGeom>
                          <a:noFill/>
                          <a:ln>
                            <a:noFill/>
                          </a:ln>
                        </pic:spPr>
                      </pic:pic>
                      <wpg:grpSp>
                        <wpg:cNvPr id="9" name="组合 5"/>
                        <wpg:cNvGrpSpPr/>
                        <wpg:grpSpPr>
                          <a:xfrm>
                            <a:off x="10590" y="13818"/>
                            <a:ext cx="504" cy="240"/>
                            <a:chOff x="10590" y="13818"/>
                            <a:chExt cx="504" cy="240"/>
                          </a:xfrm>
                        </wpg:grpSpPr>
                        <wps:wsp>
                          <wps:cNvPr id="8" name="任意多边形 6"/>
                          <wps:cNvSpPr/>
                          <wps:spPr>
                            <a:xfrm>
                              <a:off x="10590" y="13818"/>
                              <a:ext cx="504" cy="240"/>
                            </a:xfrm>
                            <a:custGeom>
                              <a:avLst/>
                              <a:gdLst/>
                              <a:ahLst/>
                              <a:cxnLst/>
                              <a:rect l="0" t="0" r="0" b="0"/>
                              <a:pathLst>
                                <a:path w="504" h="240">
                                  <a:moveTo>
                                    <a:pt x="503" y="240"/>
                                  </a:moveTo>
                                  <a:lnTo>
                                    <a:pt x="0" y="240"/>
                                  </a:lnTo>
                                  <a:lnTo>
                                    <a:pt x="0" y="0"/>
                                  </a:lnTo>
                                  <a:lnTo>
                                    <a:pt x="503" y="0"/>
                                  </a:lnTo>
                                  <a:lnTo>
                                    <a:pt x="503" y="240"/>
                                  </a:lnTo>
                                  <a:close/>
                                </a:path>
                              </a:pathLst>
                            </a:custGeom>
                            <a:solidFill>
                              <a:srgbClr val="FFFFFF"/>
                            </a:solidFill>
                            <a:ln>
                              <a:noFill/>
                            </a:ln>
                          </wps:spPr>
                          <wps:bodyPr upright="1"/>
                        </wps:wsp>
                      </wpg:grpSp>
                    </wpg:wgp>
                  </a:graphicData>
                </a:graphic>
              </wp:anchor>
            </w:drawing>
          </mc:Choice>
          <mc:Fallback xmlns:wpsCustomData="http://www.wps.cn/officeDocument/2013/wpsCustomData" xmlns:w15="http://schemas.microsoft.com/office/word/2012/wordml">
            <w:pict>
              <v:group id="组合 3" o:spid="_x0000_s1026" o:spt="203" style="position:absolute;left:0pt;margin-left:0pt;margin-top:0pt;height:841.9pt;width:595.3pt;mso-position-horizontal-relative:page;mso-position-vertical-relative:page;z-index:-25165926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">
                <o:lock v:ext="edit" aspectratio="f"/>
                <v:shape id="图片 4" o:spid="_x0000_s1026" o:spt="75" type="#_x0000_t75" style="position:absolute;left:0;top:0;height:16838;width:11906;" filled="f" o:preferrelative="t" stroked="f" coordsize="21600,21600" o:gfxdata="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Ak+NvQAA&#10;ANoAAAAPAAAAAAAAAAEAIAAAACIAAABkcnMvZG93bnJldi54bWxQSwECFAAUAAAACACHTuJAMy8F&#10;njsAAAA5AAAAEAAAAAAAAAABACAAAAAMAQAAZHJzL3NoYXBleG1sLnhtbFBLBQYAAAAABgAGAFsB&#10;AAC2AwAAAAA=&#10;">
                  <v:fill on="f" focussize="0,0"/>
                  <v:stroke on="f"/>
                  <v:imagedata r:id="rId11" o:title=""/>
                  <o:lock v:ext="edit" aspectratio="t"/>
                </v:shape>
                <v:group id="组合 5" o:spid="_x0000_s1026" o:spt="203" style="position:absolute;left:10590;top:13818;height:240;width:504;" coordorigin="10590,13818" coordsize="504,24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任意多边形 6" o:spid="_x0000_s1026" o:spt="100" style="position:absolute;left:10590;top:13818;height:240;width:504;" fillcolor="#FFFFFF" filled="t" stroked="f" coordsize="504,240" o:gfxdata="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zSLua2AAAA2gAAAA8A&#10;AAAAAAAAAQAgAAAAIgAAAGRycy9kb3ducmV2LnhtbFBLAQIUABQAAAAIAIdO4kAzLwWeOwAAADkA&#10;AAAQAAAAAAAAAAEAIAAAAAUBAABkcnMvc2hhcGV4bWwueG1sUEsFBgAAAAAGAAYAWwEAAK8DAAAA&#10;AA==&#10;" path="m503,240l0,240,0,0,503,0,503,240xe">
                    <v:fill on="t" focussize="0,0"/>
                    <v:stroke on="f"/>
                    <v:imagedata o:title=""/>
                    <o:lock v:ext="edit" aspectratio="f"/>
                  </v:shape>
                </v:group>
              </v:group>
            </w:pict>
          </mc:Fallback>
        </mc:AlternateContent>
      </w:r>
      <w:r>
        <w:rPr>
          <w:rFonts w:ascii="黑体" w:eastAsia="黑体" w:hAnsi="黑体" w:cs="黑体"/>
          <w:color w:val="FFFFFF"/>
          <w:sz w:val="72"/>
          <w:szCs w:val="72"/>
        </w:rPr>
        <w:t>目</w:t>
      </w:r>
      <w:r>
        <w:rPr>
          <w:rFonts w:ascii="黑体" w:eastAsia="黑体" w:hAnsi="黑体" w:cs="黑体"/>
          <w:color w:val="FFFFFF"/>
          <w:sz w:val="72"/>
          <w:szCs w:val="72"/>
        </w:rPr>
        <w:t xml:space="preserve"> </w:t>
      </w:r>
      <w:r>
        <w:rPr>
          <w:rFonts w:ascii="黑体" w:eastAsia="黑体" w:hAnsi="黑体" w:cs="黑体"/>
          <w:color w:val="FFFFFF"/>
          <w:sz w:val="72"/>
          <w:szCs w:val="72"/>
        </w:rPr>
        <w:t>录</w:t>
      </w:r>
    </w:p>
    <w:p w:rsidR="00F743D5" w:rsidRDefault="00F743D5">
      <w:pPr>
        <w:rPr>
          <w:rFonts w:eastAsiaTheme="minorEastAsia"/>
          <w:kern w:val="2"/>
          <w:sz w:val="21"/>
          <w:lang w:val="zh-CN"/>
        </w:rPr>
      </w:pPr>
    </w:p>
    <w:p w:rsidR="00F743D5" w:rsidRDefault="00F743D5">
      <w:pPr>
        <w:rPr>
          <w:rFonts w:eastAsiaTheme="minorEastAsia"/>
          <w:kern w:val="2"/>
          <w:sz w:val="21"/>
          <w:lang w:val="zh-CN"/>
        </w:rPr>
      </w:pPr>
    </w:p>
    <w:sdt>
      <w:sdtPr>
        <w:rPr>
          <w:rFonts w:eastAsiaTheme="minorEastAsia"/>
          <w:kern w:val="2"/>
          <w:sz w:val="21"/>
          <w:lang w:val="zh-CN"/>
        </w:rPr>
        <w:id w:val="32773907"/>
        <w:docPartObj>
          <w:docPartGallery w:val="Table of Contents"/>
          <w:docPartUnique/>
        </w:docPartObj>
      </w:sdtPr>
      <w:sdtEndPr>
        <w:rPr>
          <w:lang w:val="en-US"/>
        </w:rPr>
      </w:sdtEndPr>
      <w:sdtContent>
        <w:p w:rsidR="00F743D5" w:rsidRDefault="00F743D5">
          <w:pPr>
            <w:rPr>
              <w:rFonts w:ascii="黑体" w:eastAsia="黑体" w:hAnsi="黑体"/>
              <w:color w:val="365F91" w:themeColor="accent1" w:themeShade="BF"/>
              <w:sz w:val="28"/>
              <w:szCs w:val="28"/>
              <w:lang w:val="zh-CN"/>
            </w:rPr>
          </w:pPr>
        </w:p>
        <w:p w:rsidR="00F743D5" w:rsidRDefault="006910DA">
          <w:pPr>
            <w:pStyle w:val="10"/>
            <w:tabs>
              <w:tab w:val="right" w:leader="dot" w:pos="8296"/>
            </w:tabs>
            <w:rPr>
              <w:rFonts w:ascii="黑体" w:eastAsia="黑体" w:hAnsi="黑体"/>
              <w:color w:val="365F91" w:themeColor="accent1" w:themeShade="BF"/>
              <w:sz w:val="28"/>
              <w:szCs w:val="28"/>
            </w:rPr>
          </w:pP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TOC \o "1-3" \h \z \u </w:instrText>
          </w:r>
          <w:r>
            <w:rPr>
              <w:rFonts w:ascii="黑体" w:eastAsia="黑体" w:hAnsi="黑体"/>
              <w:color w:val="365F91" w:themeColor="accent1" w:themeShade="BF"/>
              <w:sz w:val="28"/>
              <w:szCs w:val="28"/>
            </w:rPr>
            <w:fldChar w:fldCharType="separate"/>
          </w:r>
          <w:hyperlink w:anchor="_Toc17223129" w:history="1">
            <w:r>
              <w:rPr>
                <w:rStyle w:val="a8"/>
                <w:rFonts w:ascii="黑体" w:eastAsia="黑体" w:hAnsi="黑体" w:hint="eastAsia"/>
                <w:color w:val="365F91" w:themeColor="accent1" w:themeShade="BF"/>
                <w:sz w:val="28"/>
                <w:szCs w:val="28"/>
              </w:rPr>
              <w:t>一、赛事信息介绍</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_Toc17223129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3</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0" w:history="1">
            <w:r>
              <w:rPr>
                <w:rStyle w:val="a8"/>
                <w:rFonts w:ascii="黑体" w:eastAsia="黑体" w:hAnsi="黑体" w:hint="eastAsia"/>
                <w:color w:val="365F91" w:themeColor="accent1" w:themeShade="BF"/>
                <w:kern w:val="36"/>
                <w:sz w:val="28"/>
                <w:szCs w:val="28"/>
              </w:rPr>
              <w:t>（一）会徽</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_Toc17223130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4</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1" w:history="1">
            <w:r>
              <w:rPr>
                <w:rStyle w:val="a8"/>
                <w:rFonts w:ascii="黑体" w:eastAsia="黑体" w:hAnsi="黑体" w:hint="eastAsia"/>
                <w:color w:val="365F91" w:themeColor="accent1" w:themeShade="BF"/>
                <w:kern w:val="36"/>
                <w:sz w:val="28"/>
                <w:szCs w:val="28"/>
              </w:rPr>
              <w:t>（二）吉祥物</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_Toc17223131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5</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2" w:history="1">
            <w:r>
              <w:rPr>
                <w:rStyle w:val="a8"/>
                <w:rFonts w:ascii="黑体" w:eastAsia="黑体" w:hAnsi="黑体" w:hint="eastAsia"/>
                <w:color w:val="365F91" w:themeColor="accent1" w:themeShade="BF"/>
                <w:kern w:val="36"/>
                <w:sz w:val="28"/>
                <w:szCs w:val="28"/>
              </w:rPr>
              <w:t>（三）赛程</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_Toc17223132 </w:instrText>
            </w:r>
            <w:r>
              <w:rPr>
                <w:rFonts w:ascii="黑体" w:eastAsia="黑体" w:hAnsi="黑体"/>
                <w:color w:val="365F91" w:themeColor="accent1" w:themeShade="BF"/>
                <w:sz w:val="28"/>
                <w:szCs w:val="28"/>
              </w:rPr>
              <w:instrText xml:space="preserve">\h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6</w:t>
            </w:r>
            <w:r>
              <w:rPr>
                <w:rFonts w:ascii="黑体" w:eastAsia="黑体" w:hAnsi="黑体"/>
                <w:color w:val="365F91" w:themeColor="accent1" w:themeShade="BF"/>
                <w:sz w:val="28"/>
                <w:szCs w:val="28"/>
              </w:rPr>
              <w:fldChar w:fldCharType="end"/>
            </w:r>
          </w:hyperlink>
        </w:p>
        <w:p w:rsidR="00F743D5" w:rsidRDefault="006910DA">
          <w:pPr>
            <w:pStyle w:val="10"/>
            <w:tabs>
              <w:tab w:val="right" w:leader="dot" w:pos="8296"/>
            </w:tabs>
            <w:rPr>
              <w:rFonts w:ascii="黑体" w:eastAsia="黑体" w:hAnsi="黑体"/>
              <w:color w:val="365F91" w:themeColor="accent1" w:themeShade="BF"/>
              <w:sz w:val="28"/>
              <w:szCs w:val="28"/>
            </w:rPr>
          </w:pPr>
          <w:hyperlink w:anchor="_Toc17223133" w:history="1">
            <w:r>
              <w:rPr>
                <w:rStyle w:val="a8"/>
                <w:rFonts w:ascii="黑体" w:eastAsia="黑体" w:hAnsi="黑体" w:hint="eastAsia"/>
                <w:color w:val="365F91" w:themeColor="accent1" w:themeShade="BF"/>
                <w:sz w:val="28"/>
                <w:szCs w:val="28"/>
              </w:rPr>
              <w:t>二、媒体注册流程说明</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_Toc17223133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7</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4" w:history="1">
            <w:r>
              <w:rPr>
                <w:rStyle w:val="a8"/>
                <w:rFonts w:ascii="黑体" w:eastAsia="黑体" w:hAnsi="黑体" w:hint="eastAsia"/>
                <w:color w:val="365F91" w:themeColor="accent1" w:themeShade="BF"/>
                <w:kern w:val="36"/>
                <w:sz w:val="28"/>
                <w:szCs w:val="28"/>
              </w:rPr>
              <w:t>（一）信息采集表的组成</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_Toc17223134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7</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5" w:history="1">
            <w:r>
              <w:rPr>
                <w:rStyle w:val="a8"/>
                <w:rFonts w:ascii="黑体" w:eastAsia="黑体" w:hAnsi="黑体" w:hint="eastAsia"/>
                <w:color w:val="365F91" w:themeColor="accent1" w:themeShade="BF"/>
                <w:kern w:val="36"/>
                <w:sz w:val="28"/>
                <w:szCs w:val="28"/>
              </w:rPr>
              <w:t>（二）申请表中各项填写要求</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_Toc17223135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7</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6" w:history="1">
            <w:r>
              <w:rPr>
                <w:rStyle w:val="a8"/>
                <w:rFonts w:ascii="黑体" w:eastAsia="黑体" w:hAnsi="黑体" w:hint="eastAsia"/>
                <w:color w:val="365F91" w:themeColor="accent1" w:themeShade="BF"/>
                <w:kern w:val="36"/>
                <w:sz w:val="28"/>
                <w:szCs w:val="28"/>
              </w:rPr>
              <w:t>（三）提交赛事组委会</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_Toc17223136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11</w:t>
            </w:r>
            <w:r>
              <w:rPr>
                <w:rFonts w:ascii="黑体" w:eastAsia="黑体" w:hAnsi="黑体"/>
                <w:color w:val="365F91" w:themeColor="accent1" w:themeShade="BF"/>
                <w:sz w:val="28"/>
                <w:szCs w:val="28"/>
              </w:rPr>
              <w:fldChar w:fldCharType="end"/>
            </w:r>
          </w:hyperlink>
        </w:p>
        <w:p w:rsidR="00F743D5" w:rsidRDefault="006910DA">
          <w:pPr>
            <w:pStyle w:val="10"/>
            <w:tabs>
              <w:tab w:val="right" w:leader="dot" w:pos="8296"/>
            </w:tabs>
            <w:rPr>
              <w:rFonts w:ascii="黑体" w:eastAsia="黑体" w:hAnsi="黑体"/>
              <w:color w:val="365F91" w:themeColor="accent1" w:themeShade="BF"/>
              <w:sz w:val="28"/>
              <w:szCs w:val="28"/>
            </w:rPr>
          </w:pPr>
          <w:hyperlink w:anchor="_Toc17223137" w:history="1">
            <w:r>
              <w:rPr>
                <w:rStyle w:val="a8"/>
                <w:rFonts w:ascii="黑体" w:eastAsia="黑体" w:hAnsi="黑体" w:hint="eastAsia"/>
                <w:color w:val="365F91" w:themeColor="accent1" w:themeShade="BF"/>
                <w:sz w:val="28"/>
                <w:szCs w:val="28"/>
              </w:rPr>
              <w:t>三、媒体指定酒店</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_Toc17223137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11</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8" w:history="1">
            <w:r>
              <w:rPr>
                <w:rStyle w:val="a8"/>
                <w:rFonts w:ascii="黑体" w:eastAsia="黑体" w:hAnsi="黑体" w:hint="eastAsia"/>
                <w:color w:val="365F91" w:themeColor="accent1" w:themeShade="BF"/>
                <w:kern w:val="36"/>
                <w:sz w:val="28"/>
                <w:szCs w:val="28"/>
              </w:rPr>
              <w:t>（一）酒店简介</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_Toc17223138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11</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39" w:history="1">
            <w:r>
              <w:rPr>
                <w:rStyle w:val="a8"/>
                <w:rFonts w:ascii="黑体" w:eastAsia="黑体" w:hAnsi="黑体" w:hint="eastAsia"/>
                <w:color w:val="365F91" w:themeColor="accent1" w:themeShade="BF"/>
                <w:kern w:val="36"/>
                <w:sz w:val="28"/>
                <w:szCs w:val="28"/>
              </w:rPr>
              <w:t>（二）酒店位置</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_Toc17223139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12</w:t>
            </w:r>
            <w:r>
              <w:rPr>
                <w:rFonts w:ascii="黑体" w:eastAsia="黑体" w:hAnsi="黑体"/>
                <w:color w:val="365F91" w:themeColor="accent1" w:themeShade="BF"/>
                <w:sz w:val="28"/>
                <w:szCs w:val="28"/>
              </w:rPr>
              <w:fldChar w:fldCharType="end"/>
            </w:r>
          </w:hyperlink>
        </w:p>
        <w:p w:rsidR="00F743D5" w:rsidRDefault="006910DA">
          <w:pPr>
            <w:pStyle w:val="20"/>
            <w:tabs>
              <w:tab w:val="right" w:leader="dot" w:pos="8296"/>
            </w:tabs>
            <w:ind w:left="440"/>
            <w:rPr>
              <w:rFonts w:ascii="黑体" w:eastAsia="黑体" w:hAnsi="黑体"/>
              <w:color w:val="365F91" w:themeColor="accent1" w:themeShade="BF"/>
              <w:sz w:val="28"/>
              <w:szCs w:val="28"/>
            </w:rPr>
          </w:pPr>
          <w:hyperlink w:anchor="_Toc17223140" w:history="1">
            <w:r>
              <w:rPr>
                <w:rStyle w:val="a8"/>
                <w:rFonts w:ascii="黑体" w:eastAsia="黑体" w:hAnsi="黑体" w:hint="eastAsia"/>
                <w:color w:val="365F91" w:themeColor="accent1" w:themeShade="BF"/>
                <w:kern w:val="36"/>
                <w:sz w:val="28"/>
                <w:szCs w:val="28"/>
              </w:rPr>
              <w:t>（三）酒店预订</w:t>
            </w:r>
            <w:r>
              <w:rPr>
                <w:rFonts w:ascii="黑体" w:eastAsia="黑体" w:hAnsi="黑体"/>
                <w:color w:val="365F91" w:themeColor="accent1" w:themeShade="BF"/>
                <w:sz w:val="28"/>
                <w:szCs w:val="28"/>
              </w:rPr>
              <w:tab/>
            </w:r>
            <w:r>
              <w:rPr>
                <w:rFonts w:ascii="黑体" w:eastAsia="黑体" w:hAnsi="黑体"/>
                <w:color w:val="365F91" w:themeColor="accent1" w:themeShade="BF"/>
                <w:sz w:val="28"/>
                <w:szCs w:val="28"/>
              </w:rPr>
              <w:fldChar w:fldCharType="begin"/>
            </w:r>
            <w:r>
              <w:rPr>
                <w:rFonts w:ascii="黑体" w:eastAsia="黑体" w:hAnsi="黑体"/>
                <w:color w:val="365F91" w:themeColor="accent1" w:themeShade="BF"/>
                <w:sz w:val="28"/>
                <w:szCs w:val="28"/>
              </w:rPr>
              <w:instrText xml:space="preserve"> PAGEREF _Toc17223140 \h </w:instrText>
            </w:r>
            <w:r>
              <w:rPr>
                <w:rFonts w:ascii="黑体" w:eastAsia="黑体" w:hAnsi="黑体"/>
                <w:color w:val="365F91" w:themeColor="accent1" w:themeShade="BF"/>
                <w:sz w:val="28"/>
                <w:szCs w:val="28"/>
              </w:rPr>
            </w:r>
            <w:r>
              <w:rPr>
                <w:rFonts w:ascii="黑体" w:eastAsia="黑体" w:hAnsi="黑体"/>
                <w:color w:val="365F91" w:themeColor="accent1" w:themeShade="BF"/>
                <w:sz w:val="28"/>
                <w:szCs w:val="28"/>
              </w:rPr>
              <w:fldChar w:fldCharType="separate"/>
            </w:r>
            <w:r>
              <w:rPr>
                <w:rFonts w:ascii="黑体" w:eastAsia="黑体" w:hAnsi="黑体"/>
                <w:color w:val="365F91" w:themeColor="accent1" w:themeShade="BF"/>
                <w:sz w:val="28"/>
                <w:szCs w:val="28"/>
              </w:rPr>
              <w:t>12</w:t>
            </w:r>
            <w:r>
              <w:rPr>
                <w:rFonts w:ascii="黑体" w:eastAsia="黑体" w:hAnsi="黑体"/>
                <w:color w:val="365F91" w:themeColor="accent1" w:themeShade="BF"/>
                <w:sz w:val="28"/>
                <w:szCs w:val="28"/>
              </w:rPr>
              <w:fldChar w:fldCharType="end"/>
            </w:r>
          </w:hyperlink>
        </w:p>
        <w:p w:rsidR="00F743D5" w:rsidRDefault="006910DA">
          <w:r>
            <w:rPr>
              <w:rFonts w:ascii="黑体" w:eastAsia="黑体" w:hAnsi="黑体"/>
              <w:color w:val="365F91" w:themeColor="accent1" w:themeShade="BF"/>
              <w:sz w:val="28"/>
              <w:szCs w:val="28"/>
            </w:rPr>
            <w:fldChar w:fldCharType="end"/>
          </w:r>
        </w:p>
      </w:sdtContent>
    </w:sdt>
    <w:p w:rsidR="00F743D5" w:rsidRDefault="006910DA">
      <w:pPr>
        <w:widowControl/>
        <w:rPr>
          <w:rFonts w:ascii="仿宋_GB2312" w:eastAsia="仿宋_GB2312" w:hAnsi="宋体" w:cs="宋体"/>
          <w:sz w:val="30"/>
          <w:szCs w:val="30"/>
        </w:rPr>
      </w:pPr>
      <w:r>
        <w:rPr>
          <w:rFonts w:ascii="仿宋_GB2312" w:eastAsia="仿宋_GB2312" w:hAnsi="宋体" w:cs="宋体"/>
          <w:sz w:val="30"/>
          <w:szCs w:val="30"/>
        </w:rPr>
        <w:br w:type="page"/>
      </w:r>
    </w:p>
    <w:p w:rsidR="00F743D5" w:rsidRPr="00134203" w:rsidRDefault="006910DA">
      <w:pPr>
        <w:pStyle w:val="1"/>
        <w:rPr>
          <w:rFonts w:ascii="仿宋_GB2312" w:eastAsia="仿宋_GB2312"/>
          <w:b/>
          <w:sz w:val="30"/>
          <w:szCs w:val="30"/>
          <w:lang w:eastAsia="zh-CN"/>
        </w:rPr>
      </w:pPr>
      <w:bookmarkStart w:id="0" w:name="_Toc17223129"/>
      <w:r w:rsidRPr="00134203">
        <w:rPr>
          <w:rFonts w:ascii="仿宋_GB2312" w:eastAsia="仿宋_GB2312" w:hint="eastAsia"/>
          <w:b/>
          <w:sz w:val="30"/>
          <w:szCs w:val="30"/>
          <w:lang w:eastAsia="zh-CN"/>
        </w:rPr>
        <w:lastRenderedPageBreak/>
        <w:t>一、赛事信息介绍</w:t>
      </w:r>
      <w:bookmarkEnd w:id="0"/>
    </w:p>
    <w:p w:rsidR="00F743D5" w:rsidRDefault="006910DA">
      <w:pPr>
        <w:autoSpaceDE w:val="0"/>
        <w:autoSpaceDN w:val="0"/>
        <w:adjustRightInd w:val="0"/>
        <w:ind w:firstLineChars="200" w:firstLine="600"/>
        <w:rPr>
          <w:rFonts w:ascii="仿宋_GB2312" w:eastAsia="仿宋_GB2312" w:cs="黑体"/>
          <w:color w:val="000000"/>
          <w:sz w:val="30"/>
          <w:szCs w:val="30"/>
          <w:lang w:eastAsia="zh-CN"/>
        </w:rPr>
      </w:pPr>
      <w:r>
        <w:rPr>
          <w:rFonts w:ascii="仿宋_GB2312" w:eastAsia="仿宋_GB2312" w:cs="黑体" w:hint="eastAsia"/>
          <w:color w:val="000000"/>
          <w:sz w:val="30"/>
          <w:szCs w:val="30"/>
          <w:lang w:eastAsia="zh-CN"/>
        </w:rPr>
        <w:t>由国际武术联合会主办的世界武术锦标赛（以下简称“世锦赛”）是武术领域中最高级别的国际赛事。这项比赛于</w:t>
      </w:r>
      <w:r>
        <w:rPr>
          <w:rFonts w:ascii="仿宋_GB2312" w:eastAsia="仿宋_GB2312" w:cs="黑体" w:hint="eastAsia"/>
          <w:color w:val="000000"/>
          <w:sz w:val="30"/>
          <w:szCs w:val="30"/>
          <w:lang w:eastAsia="zh-CN"/>
        </w:rPr>
        <w:t>1991</w:t>
      </w:r>
      <w:r>
        <w:rPr>
          <w:rFonts w:ascii="仿宋_GB2312" w:eastAsia="仿宋_GB2312" w:cs="黑体" w:hint="eastAsia"/>
          <w:color w:val="000000"/>
          <w:sz w:val="30"/>
          <w:szCs w:val="30"/>
          <w:lang w:eastAsia="zh-CN"/>
        </w:rPr>
        <w:t>年首次举办，后每两年举办一次，包括套路和散打两项比赛，参赛选手具备最高的武术竞技水平。随着武术运动在世界范围内的不断推广和发展，世锦赛参赛选手和国家数量持续增长。世界武术锦标赛始终以打造武术运动最高国际性竞技平台为核心定位和发展宗旨。</w:t>
      </w:r>
    </w:p>
    <w:p w:rsidR="00F743D5" w:rsidRDefault="006910DA">
      <w:pPr>
        <w:autoSpaceDE w:val="0"/>
        <w:autoSpaceDN w:val="0"/>
        <w:adjustRightInd w:val="0"/>
        <w:ind w:firstLineChars="200" w:firstLine="600"/>
        <w:rPr>
          <w:rFonts w:ascii="仿宋_GB2312" w:eastAsia="仿宋_GB2312" w:cs="黑体"/>
          <w:color w:val="000000"/>
          <w:sz w:val="30"/>
          <w:szCs w:val="30"/>
          <w:lang w:eastAsia="zh-CN"/>
        </w:rPr>
      </w:pPr>
      <w:r>
        <w:rPr>
          <w:rFonts w:ascii="仿宋_GB2312" w:eastAsia="仿宋_GB2312" w:cs="黑体" w:hint="eastAsia"/>
          <w:color w:val="000000"/>
          <w:sz w:val="30"/>
          <w:szCs w:val="30"/>
          <w:lang w:eastAsia="zh-CN"/>
        </w:rPr>
        <w:t>第十五届世界武术锦标赛将于</w:t>
      </w:r>
      <w:r>
        <w:rPr>
          <w:rFonts w:ascii="仿宋_GB2312" w:eastAsia="仿宋_GB2312" w:cs="黑体" w:hint="eastAsia"/>
          <w:color w:val="000000"/>
          <w:sz w:val="30"/>
          <w:szCs w:val="30"/>
          <w:lang w:eastAsia="zh-CN"/>
        </w:rPr>
        <w:t>2019</w:t>
      </w:r>
      <w:r>
        <w:rPr>
          <w:rFonts w:ascii="仿宋_GB2312" w:eastAsia="仿宋_GB2312" w:cs="黑体" w:hint="eastAsia"/>
          <w:color w:val="000000"/>
          <w:sz w:val="30"/>
          <w:szCs w:val="30"/>
          <w:lang w:eastAsia="zh-CN"/>
        </w:rPr>
        <w:t>年</w:t>
      </w:r>
      <w:r>
        <w:rPr>
          <w:rFonts w:ascii="仿宋_GB2312" w:eastAsia="仿宋_GB2312" w:cs="黑体" w:hint="eastAsia"/>
          <w:color w:val="000000"/>
          <w:sz w:val="30"/>
          <w:szCs w:val="30"/>
          <w:lang w:eastAsia="zh-CN"/>
        </w:rPr>
        <w:t>10</w:t>
      </w:r>
      <w:r>
        <w:rPr>
          <w:rFonts w:ascii="仿宋_GB2312" w:eastAsia="仿宋_GB2312" w:cs="黑体" w:hint="eastAsia"/>
          <w:color w:val="000000"/>
          <w:sz w:val="30"/>
          <w:szCs w:val="30"/>
          <w:lang w:eastAsia="zh-CN"/>
        </w:rPr>
        <w:t>月</w:t>
      </w:r>
      <w:r>
        <w:rPr>
          <w:rFonts w:ascii="仿宋_GB2312" w:eastAsia="仿宋_GB2312" w:cs="黑体" w:hint="eastAsia"/>
          <w:color w:val="000000"/>
          <w:sz w:val="30"/>
          <w:szCs w:val="30"/>
          <w:lang w:eastAsia="zh-CN"/>
        </w:rPr>
        <w:t>20</w:t>
      </w:r>
      <w:r>
        <w:rPr>
          <w:rFonts w:ascii="仿宋_GB2312" w:eastAsia="仿宋_GB2312" w:cs="黑体" w:hint="eastAsia"/>
          <w:color w:val="000000"/>
          <w:sz w:val="30"/>
          <w:szCs w:val="30"/>
          <w:lang w:eastAsia="zh-CN"/>
        </w:rPr>
        <w:t>日至</w:t>
      </w:r>
      <w:r>
        <w:rPr>
          <w:rFonts w:ascii="仿宋_GB2312" w:eastAsia="仿宋_GB2312" w:cs="黑体" w:hint="eastAsia"/>
          <w:color w:val="000000"/>
          <w:sz w:val="30"/>
          <w:szCs w:val="30"/>
          <w:lang w:eastAsia="zh-CN"/>
        </w:rPr>
        <w:t>23</w:t>
      </w:r>
      <w:r>
        <w:rPr>
          <w:rFonts w:ascii="仿宋_GB2312" w:eastAsia="仿宋_GB2312" w:cs="黑体" w:hint="eastAsia"/>
          <w:color w:val="000000"/>
          <w:sz w:val="30"/>
          <w:szCs w:val="30"/>
          <w:lang w:eastAsia="zh-CN"/>
        </w:rPr>
        <w:t>日在中国上海举行。本届世锦赛的办赛规模将实现新的突破，届时来自近</w:t>
      </w:r>
      <w:r>
        <w:rPr>
          <w:rFonts w:ascii="仿宋_GB2312" w:eastAsia="仿宋_GB2312" w:cs="黑体" w:hint="eastAsia"/>
          <w:color w:val="000000"/>
          <w:sz w:val="30"/>
          <w:szCs w:val="30"/>
          <w:lang w:eastAsia="zh-CN"/>
        </w:rPr>
        <w:t>100</w:t>
      </w:r>
      <w:r>
        <w:rPr>
          <w:rFonts w:ascii="仿宋_GB2312" w:eastAsia="仿宋_GB2312" w:cs="黑体" w:hint="eastAsia"/>
          <w:color w:val="000000"/>
          <w:sz w:val="30"/>
          <w:szCs w:val="30"/>
          <w:lang w:eastAsia="zh-CN"/>
        </w:rPr>
        <w:t>个国家和地区的</w:t>
      </w:r>
      <w:r>
        <w:rPr>
          <w:rFonts w:ascii="仿宋_GB2312" w:eastAsia="仿宋_GB2312" w:hAnsi="Arial" w:cs="Arial" w:hint="eastAsia"/>
          <w:color w:val="0C0C0C"/>
          <w:sz w:val="30"/>
          <w:szCs w:val="30"/>
          <w:lang w:eastAsia="zh-CN"/>
        </w:rPr>
        <w:t>约</w:t>
      </w:r>
      <w:r>
        <w:rPr>
          <w:rFonts w:ascii="仿宋_GB2312" w:eastAsia="仿宋_GB2312" w:hAnsi="Arial" w:cs="Arial" w:hint="eastAsia"/>
          <w:color w:val="0C0C0C"/>
          <w:sz w:val="30"/>
          <w:szCs w:val="30"/>
          <w:lang w:eastAsia="zh-CN"/>
        </w:rPr>
        <w:t>1000</w:t>
      </w:r>
      <w:r>
        <w:rPr>
          <w:rFonts w:ascii="仿宋_GB2312" w:eastAsia="仿宋_GB2312" w:hAnsi="Arial" w:cs="Arial" w:hint="eastAsia"/>
          <w:color w:val="0C0C0C"/>
          <w:sz w:val="30"/>
          <w:szCs w:val="30"/>
          <w:lang w:eastAsia="zh-CN"/>
        </w:rPr>
        <w:t>名</w:t>
      </w:r>
      <w:r>
        <w:rPr>
          <w:rFonts w:ascii="仿宋_GB2312" w:eastAsia="仿宋_GB2312" w:cs="黑体" w:hint="eastAsia"/>
          <w:color w:val="000000"/>
          <w:sz w:val="30"/>
          <w:szCs w:val="30"/>
          <w:lang w:eastAsia="zh-CN"/>
        </w:rPr>
        <w:t>运动员将以最好的姿</w:t>
      </w:r>
      <w:r>
        <w:rPr>
          <w:rFonts w:ascii="仿宋_GB2312" w:eastAsia="仿宋_GB2312" w:cs="黑体" w:hint="eastAsia"/>
          <w:color w:val="000000"/>
          <w:sz w:val="30"/>
          <w:szCs w:val="30"/>
          <w:lang w:eastAsia="zh-CN"/>
        </w:rPr>
        <w:t>态汇聚上海。在中国武术协会的支持下，上海组委会将负责第十五届世界武术锦标赛的组织工作。同时，国际武联第</w:t>
      </w:r>
      <w:r>
        <w:rPr>
          <w:rFonts w:ascii="仿宋_GB2312" w:eastAsia="仿宋_GB2312" w:cs="黑体" w:hint="eastAsia"/>
          <w:color w:val="000000"/>
          <w:sz w:val="30"/>
          <w:szCs w:val="30"/>
          <w:lang w:eastAsia="zh-CN"/>
        </w:rPr>
        <w:t>36</w:t>
      </w:r>
      <w:r>
        <w:rPr>
          <w:rFonts w:ascii="仿宋_GB2312" w:eastAsia="仿宋_GB2312" w:cs="黑体" w:hint="eastAsia"/>
          <w:color w:val="000000"/>
          <w:sz w:val="30"/>
          <w:szCs w:val="30"/>
          <w:lang w:eastAsia="zh-CN"/>
        </w:rPr>
        <w:t>届执行委员会会议和国际武联第十五次代表大会将分别于</w:t>
      </w:r>
      <w:r>
        <w:rPr>
          <w:rFonts w:ascii="仿宋_GB2312" w:eastAsia="仿宋_GB2312" w:cs="黑体" w:hint="eastAsia"/>
          <w:color w:val="000000"/>
          <w:sz w:val="30"/>
          <w:szCs w:val="30"/>
          <w:lang w:eastAsia="zh-CN"/>
        </w:rPr>
        <w:t>2019</w:t>
      </w:r>
      <w:r>
        <w:rPr>
          <w:rFonts w:ascii="仿宋_GB2312" w:eastAsia="仿宋_GB2312" w:cs="黑体" w:hint="eastAsia"/>
          <w:color w:val="000000"/>
          <w:sz w:val="30"/>
          <w:szCs w:val="30"/>
          <w:lang w:eastAsia="zh-CN"/>
        </w:rPr>
        <w:t>年</w:t>
      </w:r>
      <w:r>
        <w:rPr>
          <w:rFonts w:ascii="仿宋_GB2312" w:eastAsia="仿宋_GB2312" w:cs="黑体" w:hint="eastAsia"/>
          <w:color w:val="000000"/>
          <w:sz w:val="30"/>
          <w:szCs w:val="30"/>
          <w:lang w:eastAsia="zh-CN"/>
        </w:rPr>
        <w:t>10</w:t>
      </w:r>
      <w:r>
        <w:rPr>
          <w:rFonts w:ascii="仿宋_GB2312" w:eastAsia="仿宋_GB2312" w:cs="黑体" w:hint="eastAsia"/>
          <w:color w:val="000000"/>
          <w:sz w:val="30"/>
          <w:szCs w:val="30"/>
          <w:lang w:eastAsia="zh-CN"/>
        </w:rPr>
        <w:t>月</w:t>
      </w:r>
      <w:r>
        <w:rPr>
          <w:rFonts w:ascii="仿宋_GB2312" w:eastAsia="仿宋_GB2312" w:cs="黑体" w:hint="eastAsia"/>
          <w:color w:val="000000"/>
          <w:sz w:val="30"/>
          <w:szCs w:val="30"/>
          <w:lang w:eastAsia="zh-CN"/>
        </w:rPr>
        <w:t>18</w:t>
      </w:r>
      <w:r>
        <w:rPr>
          <w:rFonts w:ascii="仿宋_GB2312" w:eastAsia="仿宋_GB2312" w:cs="黑体" w:hint="eastAsia"/>
          <w:color w:val="000000"/>
          <w:sz w:val="30"/>
          <w:szCs w:val="30"/>
          <w:lang w:eastAsia="zh-CN"/>
        </w:rPr>
        <w:t>日和</w:t>
      </w:r>
      <w:r>
        <w:rPr>
          <w:rFonts w:ascii="仿宋_GB2312" w:eastAsia="仿宋_GB2312" w:cs="黑体" w:hint="eastAsia"/>
          <w:color w:val="000000"/>
          <w:sz w:val="30"/>
          <w:szCs w:val="30"/>
          <w:lang w:eastAsia="zh-CN"/>
        </w:rPr>
        <w:t>2019</w:t>
      </w:r>
      <w:r>
        <w:rPr>
          <w:rFonts w:ascii="仿宋_GB2312" w:eastAsia="仿宋_GB2312" w:cs="黑体" w:hint="eastAsia"/>
          <w:color w:val="000000"/>
          <w:sz w:val="30"/>
          <w:szCs w:val="30"/>
          <w:lang w:eastAsia="zh-CN"/>
        </w:rPr>
        <w:t>年</w:t>
      </w:r>
      <w:r>
        <w:rPr>
          <w:rFonts w:ascii="仿宋_GB2312" w:eastAsia="仿宋_GB2312" w:cs="黑体" w:hint="eastAsia"/>
          <w:color w:val="000000"/>
          <w:sz w:val="30"/>
          <w:szCs w:val="30"/>
          <w:lang w:eastAsia="zh-CN"/>
        </w:rPr>
        <w:t>10</w:t>
      </w:r>
      <w:r>
        <w:rPr>
          <w:rFonts w:ascii="仿宋_GB2312" w:eastAsia="仿宋_GB2312" w:cs="黑体" w:hint="eastAsia"/>
          <w:color w:val="000000"/>
          <w:sz w:val="30"/>
          <w:szCs w:val="30"/>
          <w:lang w:eastAsia="zh-CN"/>
        </w:rPr>
        <w:t>月</w:t>
      </w:r>
      <w:r>
        <w:rPr>
          <w:rFonts w:ascii="仿宋_GB2312" w:eastAsia="仿宋_GB2312" w:cs="黑体" w:hint="eastAsia"/>
          <w:color w:val="000000"/>
          <w:sz w:val="30"/>
          <w:szCs w:val="30"/>
          <w:lang w:eastAsia="zh-CN"/>
        </w:rPr>
        <w:t>19</w:t>
      </w:r>
      <w:r>
        <w:rPr>
          <w:rFonts w:ascii="仿宋_GB2312" w:eastAsia="仿宋_GB2312" w:cs="黑体" w:hint="eastAsia"/>
          <w:color w:val="000000"/>
          <w:sz w:val="30"/>
          <w:szCs w:val="30"/>
          <w:lang w:eastAsia="zh-CN"/>
        </w:rPr>
        <w:t>日在本次世界武术锦标赛期间举行。</w:t>
      </w:r>
    </w:p>
    <w:p w:rsidR="00F743D5" w:rsidRDefault="006910DA">
      <w:pPr>
        <w:pStyle w:val="a6"/>
        <w:spacing w:before="0" w:beforeAutospacing="0" w:after="0" w:afterAutospacing="0"/>
        <w:ind w:left="720"/>
        <w:rPr>
          <w:rFonts w:ascii="仿宋_GB2312" w:eastAsia="仿宋_GB2312" w:cs="黑体"/>
          <w:color w:val="005395"/>
          <w:sz w:val="30"/>
          <w:szCs w:val="30"/>
        </w:rPr>
      </w:pPr>
      <w:r>
        <w:rPr>
          <w:rFonts w:ascii="仿宋_GB2312" w:eastAsia="仿宋_GB2312" w:cs="黑体" w:hint="eastAsia"/>
          <w:color w:val="000000"/>
          <w:sz w:val="30"/>
          <w:szCs w:val="30"/>
        </w:rPr>
        <w:t>更多信息请查阅“第十五届世界武术锦标赛”官方网站：</w:t>
      </w:r>
      <w:hyperlink r:id="rId12" w:history="1">
        <w:r>
          <w:rPr>
            <w:rStyle w:val="a8"/>
            <w:rFonts w:ascii="仿宋_GB2312" w:eastAsia="仿宋_GB2312" w:cs="黑体" w:hint="eastAsia"/>
            <w:sz w:val="30"/>
            <w:szCs w:val="30"/>
          </w:rPr>
          <w:t>www.15thwwc.com</w:t>
        </w:r>
      </w:hyperlink>
      <w:r>
        <w:rPr>
          <w:rFonts w:ascii="仿宋_GB2312" w:eastAsia="仿宋_GB2312" w:cs="黑体" w:hint="eastAsia"/>
          <w:color w:val="005395"/>
          <w:sz w:val="30"/>
          <w:szCs w:val="30"/>
        </w:rPr>
        <w:t>。</w:t>
      </w:r>
    </w:p>
    <w:p w:rsidR="00F743D5" w:rsidRDefault="006910DA">
      <w:pPr>
        <w:widowControl/>
        <w:rPr>
          <w:rFonts w:ascii="仿宋_GB2312" w:eastAsia="仿宋_GB2312" w:hAnsi="宋体" w:cs="黑体"/>
          <w:color w:val="005395"/>
          <w:sz w:val="30"/>
          <w:szCs w:val="30"/>
        </w:rPr>
      </w:pPr>
      <w:r>
        <w:rPr>
          <w:rFonts w:ascii="仿宋_GB2312" w:eastAsia="仿宋_GB2312" w:cs="黑体"/>
          <w:color w:val="005395"/>
          <w:sz w:val="30"/>
          <w:szCs w:val="30"/>
        </w:rPr>
        <w:br w:type="page"/>
      </w:r>
    </w:p>
    <w:p w:rsidR="00F743D5" w:rsidRDefault="00F743D5">
      <w:pPr>
        <w:pStyle w:val="a6"/>
        <w:spacing w:before="0" w:beforeAutospacing="0" w:after="0" w:afterAutospacing="0"/>
        <w:ind w:left="720"/>
        <w:rPr>
          <w:rFonts w:ascii="仿宋_GB2312" w:eastAsia="仿宋_GB2312" w:hAnsi="Arial" w:cs="Arial"/>
          <w:color w:val="0C0C0C"/>
          <w:sz w:val="30"/>
          <w:szCs w:val="30"/>
        </w:rPr>
      </w:pPr>
    </w:p>
    <w:p w:rsidR="00F743D5" w:rsidRPr="00134203" w:rsidRDefault="006910DA">
      <w:pPr>
        <w:pStyle w:val="2"/>
        <w:rPr>
          <w:rFonts w:ascii="仿宋_GB2312" w:eastAsia="仿宋_GB2312"/>
          <w:b/>
          <w:kern w:val="36"/>
          <w:sz w:val="30"/>
          <w:szCs w:val="30"/>
        </w:rPr>
      </w:pPr>
      <w:bookmarkStart w:id="1" w:name="_Toc17223130"/>
      <w:r w:rsidRPr="00134203">
        <w:rPr>
          <w:rFonts w:ascii="仿宋_GB2312" w:eastAsia="仿宋_GB2312" w:hint="eastAsia"/>
          <w:b/>
          <w:kern w:val="36"/>
          <w:sz w:val="30"/>
          <w:szCs w:val="30"/>
        </w:rPr>
        <w:t>（</w:t>
      </w:r>
      <w:proofErr w:type="spellStart"/>
      <w:r w:rsidRPr="00134203">
        <w:rPr>
          <w:rFonts w:ascii="仿宋_GB2312" w:eastAsia="仿宋_GB2312" w:hint="eastAsia"/>
          <w:b/>
          <w:kern w:val="36"/>
          <w:sz w:val="30"/>
          <w:szCs w:val="30"/>
        </w:rPr>
        <w:t>一）会徽</w:t>
      </w:r>
      <w:bookmarkEnd w:id="1"/>
      <w:proofErr w:type="spellEnd"/>
    </w:p>
    <w:p w:rsidR="00F743D5" w:rsidRDefault="006910DA">
      <w:pPr>
        <w:widowControl/>
        <w:jc w:val="center"/>
        <w:rPr>
          <w:rFonts w:ascii="仿宋_GB2312" w:eastAsia="仿宋_GB2312" w:hAnsi="宋体" w:cs="宋体"/>
          <w:sz w:val="30"/>
          <w:szCs w:val="30"/>
        </w:rPr>
      </w:pPr>
      <w:r>
        <w:rPr>
          <w:rFonts w:ascii="仿宋_GB2312" w:eastAsia="仿宋_GB2312" w:hAnsi="宋体" w:cs="宋体"/>
          <w:noProof/>
          <w:sz w:val="30"/>
          <w:szCs w:val="30"/>
          <w:lang w:eastAsia="zh-CN"/>
        </w:rPr>
        <w:drawing>
          <wp:inline distT="0" distB="0" distL="0" distR="0">
            <wp:extent cx="4000500" cy="4076700"/>
            <wp:effectExtent l="0" t="0" r="0" b="0"/>
            <wp:docPr id="5" name="图片 4" descr="武术世锦赛会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武术世锦赛会徽.png"/>
                    <pic:cNvPicPr>
                      <a:picLocks noChangeAspect="1"/>
                    </pic:cNvPicPr>
                  </pic:nvPicPr>
                  <pic:blipFill>
                    <a:blip r:embed="rId13" cstate="print"/>
                    <a:stretch>
                      <a:fillRect/>
                    </a:stretch>
                  </pic:blipFill>
                  <pic:spPr>
                    <a:xfrm>
                      <a:off x="0" y="0"/>
                      <a:ext cx="4001059" cy="4077269"/>
                    </a:xfrm>
                    <a:prstGeom prst="rect">
                      <a:avLst/>
                    </a:prstGeom>
                  </pic:spPr>
                </pic:pic>
              </a:graphicData>
            </a:graphic>
          </wp:inline>
        </w:drawing>
      </w:r>
    </w:p>
    <w:p w:rsidR="00F743D5" w:rsidRDefault="00F743D5">
      <w:pPr>
        <w:widowControl/>
        <w:jc w:val="center"/>
        <w:rPr>
          <w:rFonts w:ascii="仿宋_GB2312" w:eastAsia="仿宋_GB2312" w:hAnsi="宋体" w:cs="宋体"/>
          <w:sz w:val="30"/>
          <w:szCs w:val="30"/>
        </w:rPr>
      </w:pPr>
    </w:p>
    <w:p w:rsidR="00F743D5" w:rsidRDefault="006910DA">
      <w:pPr>
        <w:widowControl/>
        <w:ind w:firstLineChars="200" w:firstLine="600"/>
        <w:rPr>
          <w:rFonts w:ascii="仿宋_GB2312" w:eastAsia="仿宋_GB2312"/>
          <w:kern w:val="36"/>
          <w:sz w:val="30"/>
          <w:szCs w:val="30"/>
          <w:lang w:eastAsia="zh-CN"/>
        </w:rPr>
      </w:pPr>
      <w:r>
        <w:rPr>
          <w:rFonts w:ascii="仿宋_GB2312" w:eastAsia="仿宋_GB2312" w:hint="eastAsia"/>
          <w:kern w:val="36"/>
          <w:sz w:val="30"/>
          <w:szCs w:val="30"/>
          <w:lang w:eastAsia="zh-CN"/>
        </w:rPr>
        <w:t>以（上海）首字母“</w:t>
      </w:r>
      <w:proofErr w:type="spellStart"/>
      <w:r>
        <w:rPr>
          <w:rFonts w:ascii="仿宋_GB2312" w:eastAsia="仿宋_GB2312" w:hint="eastAsia"/>
          <w:kern w:val="36"/>
          <w:sz w:val="30"/>
          <w:szCs w:val="30"/>
          <w:lang w:eastAsia="zh-CN"/>
        </w:rPr>
        <w:t>Sh</w:t>
      </w:r>
      <w:proofErr w:type="spellEnd"/>
      <w:r>
        <w:rPr>
          <w:rFonts w:ascii="仿宋_GB2312" w:eastAsia="仿宋_GB2312" w:hint="eastAsia"/>
          <w:kern w:val="36"/>
          <w:sz w:val="30"/>
          <w:szCs w:val="30"/>
          <w:lang w:eastAsia="zh-CN"/>
        </w:rPr>
        <w:t>”上下结合设计形成艺术演变的“上”字，且以艺术概括的手法呈现着一个蓬勃动感、饱含激情的武术运动员形象，并有机</w:t>
      </w:r>
      <w:proofErr w:type="gramStart"/>
      <w:r>
        <w:rPr>
          <w:rFonts w:ascii="仿宋_GB2312" w:eastAsia="仿宋_GB2312" w:hint="eastAsia"/>
          <w:kern w:val="36"/>
          <w:sz w:val="30"/>
          <w:szCs w:val="30"/>
          <w:lang w:eastAsia="zh-CN"/>
        </w:rPr>
        <w:t>融汇</w:t>
      </w:r>
      <w:proofErr w:type="gramEnd"/>
      <w:r>
        <w:rPr>
          <w:rFonts w:ascii="仿宋_GB2312" w:eastAsia="仿宋_GB2312" w:hint="eastAsia"/>
          <w:kern w:val="36"/>
          <w:sz w:val="30"/>
          <w:szCs w:val="30"/>
          <w:lang w:eastAsia="zh-CN"/>
        </w:rPr>
        <w:t>了滔滔奔流的长江入海，展现了世界武术的概念元素与上海的人文特色，诠释象征体现了“第十五届世界武术锦标赛”的主题概念与在海派城市上海举办的内涵特征。</w:t>
      </w:r>
    </w:p>
    <w:p w:rsidR="00F743D5" w:rsidRDefault="006910DA">
      <w:pPr>
        <w:widowControl/>
        <w:ind w:firstLineChars="200" w:firstLine="600"/>
        <w:rPr>
          <w:rFonts w:ascii="仿宋_GB2312" w:eastAsia="仿宋_GB2312" w:hAnsi="宋体" w:cs="宋体"/>
          <w:b/>
          <w:bCs/>
          <w:kern w:val="36"/>
          <w:sz w:val="30"/>
          <w:szCs w:val="30"/>
          <w:lang w:eastAsia="zh-CN"/>
        </w:rPr>
      </w:pPr>
      <w:r>
        <w:rPr>
          <w:rFonts w:ascii="仿宋_GB2312" w:eastAsia="仿宋_GB2312" w:hint="eastAsia"/>
          <w:kern w:val="36"/>
          <w:sz w:val="30"/>
          <w:szCs w:val="30"/>
          <w:lang w:eastAsia="zh-CN"/>
        </w:rPr>
        <w:t>图形以高度概括的艺术手法展现了武术的形象特征，以及上海的人文底蕴，且视觉亮丽、国际、时尚、大气，适宜后期各种材质延展应用。</w:t>
      </w:r>
    </w:p>
    <w:p w:rsidR="00F743D5" w:rsidRPr="00134203" w:rsidRDefault="006910DA">
      <w:pPr>
        <w:pStyle w:val="2"/>
        <w:rPr>
          <w:rFonts w:ascii="仿宋_GB2312" w:eastAsia="仿宋_GB2312"/>
          <w:b/>
          <w:kern w:val="36"/>
          <w:sz w:val="30"/>
          <w:szCs w:val="30"/>
        </w:rPr>
      </w:pPr>
      <w:bookmarkStart w:id="2" w:name="_Toc17223131"/>
      <w:r w:rsidRPr="00134203">
        <w:rPr>
          <w:rFonts w:ascii="仿宋_GB2312" w:eastAsia="仿宋_GB2312" w:hint="eastAsia"/>
          <w:b/>
          <w:kern w:val="36"/>
          <w:sz w:val="30"/>
          <w:szCs w:val="30"/>
        </w:rPr>
        <w:lastRenderedPageBreak/>
        <w:t>（</w:t>
      </w:r>
      <w:proofErr w:type="spellStart"/>
      <w:r w:rsidRPr="00134203">
        <w:rPr>
          <w:rFonts w:ascii="仿宋_GB2312" w:eastAsia="仿宋_GB2312" w:hint="eastAsia"/>
          <w:b/>
          <w:kern w:val="36"/>
          <w:sz w:val="30"/>
          <w:szCs w:val="30"/>
        </w:rPr>
        <w:t>二）吉祥物</w:t>
      </w:r>
      <w:bookmarkEnd w:id="2"/>
      <w:proofErr w:type="spellEnd"/>
    </w:p>
    <w:p w:rsidR="00F743D5" w:rsidRDefault="006910DA">
      <w:pPr>
        <w:widowControl/>
        <w:jc w:val="center"/>
        <w:rPr>
          <w:rFonts w:ascii="仿宋_GB2312" w:eastAsia="仿宋_GB2312" w:hAnsi="宋体" w:cs="宋体"/>
          <w:sz w:val="30"/>
          <w:szCs w:val="30"/>
        </w:rPr>
      </w:pPr>
      <w:r>
        <w:rPr>
          <w:rFonts w:ascii="仿宋_GB2312" w:eastAsia="仿宋_GB2312" w:hAnsi="宋体" w:cs="宋体" w:hint="eastAsia"/>
          <w:noProof/>
          <w:sz w:val="30"/>
          <w:szCs w:val="30"/>
          <w:lang w:eastAsia="zh-CN"/>
        </w:rPr>
        <w:drawing>
          <wp:inline distT="0" distB="0" distL="0" distR="0">
            <wp:extent cx="4079875" cy="2720340"/>
            <wp:effectExtent l="0" t="0" r="15875" b="3810"/>
            <wp:docPr id="2" name="图片 2" descr="http://www.15thwwc.com/wp-content/uploads/2018/12/1-1024x68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15thwwc.com/wp-content/uploads/2018/12/1-1024x683-1024x683.jpg"/>
                    <pic:cNvPicPr>
                      <a:picLocks noChangeAspect="1" noChangeArrowheads="1"/>
                    </pic:cNvPicPr>
                  </pic:nvPicPr>
                  <pic:blipFill>
                    <a:blip r:embed="rId14" cstate="print"/>
                    <a:srcRect/>
                    <a:stretch>
                      <a:fillRect/>
                    </a:stretch>
                  </pic:blipFill>
                  <pic:spPr>
                    <a:xfrm>
                      <a:off x="0" y="0"/>
                      <a:ext cx="4085436" cy="2724156"/>
                    </a:xfrm>
                    <a:prstGeom prst="rect">
                      <a:avLst/>
                    </a:prstGeom>
                    <a:noFill/>
                    <a:ln w="9525">
                      <a:noFill/>
                      <a:miter lim="800000"/>
                      <a:headEnd/>
                      <a:tailEnd/>
                    </a:ln>
                  </pic:spPr>
                </pic:pic>
              </a:graphicData>
            </a:graphic>
          </wp:inline>
        </w:drawing>
      </w:r>
    </w:p>
    <w:p w:rsidR="00F743D5" w:rsidRDefault="006910DA">
      <w:pPr>
        <w:widowControl/>
        <w:ind w:firstLineChars="200"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第十五届世界武术锦标赛吉祥物小龙马名为“海嗨”（拼音</w:t>
      </w:r>
      <w:proofErr w:type="spellStart"/>
      <w:r>
        <w:rPr>
          <w:rFonts w:ascii="Adobe 仿宋 Std R" w:eastAsia="Adobe 仿宋 Std R" w:hAnsi="Adobe 仿宋 Std R" w:cs="Adobe 仿宋 Std R"/>
          <w:b/>
          <w:sz w:val="24"/>
          <w:szCs w:val="24"/>
          <w:lang w:eastAsia="zh-CN"/>
        </w:rPr>
        <w:t>Hai</w:t>
      </w:r>
      <w:r>
        <w:rPr>
          <w:rFonts w:ascii="Adobe 仿宋 Std R" w:eastAsia="Adobe 仿宋 Std R" w:hAnsi="Adobe 仿宋 Std R" w:cs="Adobe 仿宋 Std R" w:hint="eastAsia"/>
          <w:b/>
          <w:sz w:val="24"/>
          <w:szCs w:val="24"/>
          <w:lang w:eastAsia="zh-CN"/>
        </w:rPr>
        <w:t>h</w:t>
      </w:r>
      <w:r>
        <w:rPr>
          <w:rFonts w:ascii="Adobe 仿宋 Std R" w:eastAsia="Adobe 仿宋 Std R" w:hAnsi="Adobe 仿宋 Std R" w:cs="Adobe 仿宋 Std R"/>
          <w:b/>
          <w:sz w:val="24"/>
          <w:szCs w:val="24"/>
          <w:lang w:eastAsia="zh-CN"/>
        </w:rPr>
        <w:t>ai</w:t>
      </w:r>
      <w:proofErr w:type="spellEnd"/>
      <w:r>
        <w:rPr>
          <w:rFonts w:ascii="Adobe 仿宋 Std R" w:eastAsia="Adobe 仿宋 Std R" w:hAnsi="Adobe 仿宋 Std R" w:cs="Adobe 仿宋 Std R" w:hint="eastAsia"/>
          <w:b/>
          <w:sz w:val="24"/>
          <w:szCs w:val="24"/>
          <w:lang w:eastAsia="zh-CN"/>
        </w:rPr>
        <w:t>，英文名</w:t>
      </w:r>
      <w:proofErr w:type="spellStart"/>
      <w:r>
        <w:rPr>
          <w:rFonts w:ascii="Adobe 仿宋 Std R" w:eastAsia="Adobe 仿宋 Std R" w:hAnsi="Adobe 仿宋 Std R" w:cs="Adobe 仿宋 Std R" w:hint="eastAsia"/>
          <w:b/>
          <w:sz w:val="24"/>
          <w:szCs w:val="24"/>
          <w:lang w:eastAsia="zh-CN"/>
        </w:rPr>
        <w:t>Hihi</w:t>
      </w:r>
      <w:proofErr w:type="spellEnd"/>
      <w:r>
        <w:rPr>
          <w:rFonts w:ascii="仿宋_GB2312" w:eastAsia="仿宋_GB2312" w:hAnsi="宋体" w:cs="宋体" w:hint="eastAsia"/>
          <w:sz w:val="30"/>
          <w:szCs w:val="30"/>
          <w:lang w:eastAsia="zh-CN"/>
        </w:rPr>
        <w:t>），该吉祥物以中国神兽马为原型，代表着自强不息、砥砺奋进的民族精神，传递着上海一马当先、奋蹄疾驰的勇气和担当，当代武术人开拓创新、传承不息的使命与初心；</w:t>
      </w:r>
      <w:proofErr w:type="gramStart"/>
      <w:r>
        <w:rPr>
          <w:rFonts w:ascii="仿宋_GB2312" w:eastAsia="仿宋_GB2312" w:hAnsi="宋体" w:cs="宋体" w:hint="eastAsia"/>
          <w:sz w:val="30"/>
          <w:szCs w:val="30"/>
          <w:lang w:eastAsia="zh-CN"/>
        </w:rPr>
        <w:t>小龙马</w:t>
      </w:r>
      <w:proofErr w:type="gramEnd"/>
      <w:r>
        <w:rPr>
          <w:rFonts w:ascii="仿宋_GB2312" w:eastAsia="仿宋_GB2312" w:hAnsi="宋体" w:cs="宋体" w:hint="eastAsia"/>
          <w:sz w:val="30"/>
          <w:szCs w:val="30"/>
          <w:lang w:eastAsia="zh-CN"/>
        </w:rPr>
        <w:t>身上的民族传统服饰，镶有白玉兰图案，凸显海派文化底蕴；名字“海嗨”，英文“</w:t>
      </w:r>
      <w:proofErr w:type="spellStart"/>
      <w:r>
        <w:rPr>
          <w:rFonts w:ascii="仿宋_GB2312" w:eastAsia="仿宋_GB2312" w:hAnsi="宋体" w:cs="宋体" w:hint="eastAsia"/>
          <w:sz w:val="30"/>
          <w:szCs w:val="30"/>
          <w:lang w:eastAsia="zh-CN"/>
        </w:rPr>
        <w:t>Hihi</w:t>
      </w:r>
      <w:proofErr w:type="spellEnd"/>
      <w:r>
        <w:rPr>
          <w:rFonts w:ascii="仿宋_GB2312" w:eastAsia="仿宋_GB2312" w:hAnsi="宋体" w:cs="宋体" w:hint="eastAsia"/>
          <w:sz w:val="30"/>
          <w:szCs w:val="30"/>
          <w:lang w:eastAsia="zh-CN"/>
        </w:rPr>
        <w:t>”像朋友之间亲切热烈的打招呼声，代表着上海欢迎世界武术人，</w:t>
      </w:r>
      <w:r>
        <w:rPr>
          <w:rFonts w:ascii="仿宋_GB2312" w:eastAsia="仿宋_GB2312" w:hAnsi="宋体" w:cs="宋体" w:hint="eastAsia"/>
          <w:sz w:val="30"/>
          <w:szCs w:val="30"/>
          <w:lang w:eastAsia="zh-CN"/>
        </w:rPr>
        <w:t>2019</w:t>
      </w:r>
      <w:r>
        <w:rPr>
          <w:rFonts w:ascii="仿宋_GB2312" w:eastAsia="仿宋_GB2312" w:hAnsi="宋体" w:cs="宋体" w:hint="eastAsia"/>
          <w:sz w:val="30"/>
          <w:szCs w:val="30"/>
          <w:lang w:eastAsia="zh-CN"/>
        </w:rPr>
        <w:t>用武术让上海“嗨起来”。</w:t>
      </w:r>
    </w:p>
    <w:p w:rsidR="00F743D5" w:rsidRDefault="006910DA">
      <w:pPr>
        <w:widowControl/>
        <w:ind w:firstLineChars="200"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龙马是中国古代神话中的神兽，</w:t>
      </w:r>
      <w:proofErr w:type="gramStart"/>
      <w:r>
        <w:rPr>
          <w:rFonts w:ascii="仿宋_GB2312" w:eastAsia="仿宋_GB2312" w:hAnsi="宋体" w:cs="宋体" w:hint="eastAsia"/>
          <w:sz w:val="30"/>
          <w:szCs w:val="30"/>
          <w:lang w:eastAsia="zh-CN"/>
        </w:rPr>
        <w:t>兼具龙</w:t>
      </w:r>
      <w:proofErr w:type="gramEnd"/>
      <w:r>
        <w:rPr>
          <w:rFonts w:ascii="仿宋_GB2312" w:eastAsia="仿宋_GB2312" w:hAnsi="宋体" w:cs="宋体" w:hint="eastAsia"/>
          <w:sz w:val="30"/>
          <w:szCs w:val="30"/>
          <w:lang w:eastAsia="zh-CN"/>
        </w:rPr>
        <w:t>和马形态的祥瑞之兽，有记之“伏羲氏有天下，龙马负图出于河”。祖先们认为龙马是黄河的精灵，是炎黄子孙的化身。而中华武术源远流长，是中国传统文化的重要</w:t>
      </w:r>
      <w:r>
        <w:rPr>
          <w:rFonts w:ascii="仿宋_GB2312" w:eastAsia="仿宋_GB2312" w:hAnsi="宋体" w:cs="宋体" w:hint="eastAsia"/>
          <w:sz w:val="30"/>
          <w:szCs w:val="30"/>
          <w:lang w:eastAsia="zh-CN"/>
        </w:rPr>
        <w:t>组成部分。中国武术在世界人民的眼中同样古老而神秘，武侠电影更为其蒙上了神秘玄幻的面纱。龙马精神是中华民族自古以来所崇尚的奋斗不止、自强不息、进</w:t>
      </w:r>
      <w:r>
        <w:rPr>
          <w:rFonts w:ascii="仿宋_GB2312" w:eastAsia="仿宋_GB2312" w:hAnsi="宋体" w:cs="宋体" w:hint="eastAsia"/>
          <w:sz w:val="30"/>
          <w:szCs w:val="30"/>
          <w:lang w:eastAsia="zh-CN"/>
        </w:rPr>
        <w:lastRenderedPageBreak/>
        <w:t>取向上的民族精神，代表了华夏民族的主体精神和最高道德，是刚健、明亮、热烈、高昂、升腾、饱满、昌盛、发达的代名词。而中国的武术精神亦是一种自强不息的民族精神。中国武术崇尚武德“未曾习武先习德”，正心修身，安邦定国。此番</w:t>
      </w:r>
      <w:proofErr w:type="gramStart"/>
      <w:r>
        <w:rPr>
          <w:rFonts w:ascii="仿宋_GB2312" w:eastAsia="仿宋_GB2312" w:hAnsi="宋体" w:cs="宋体" w:hint="eastAsia"/>
          <w:sz w:val="30"/>
          <w:szCs w:val="30"/>
          <w:lang w:eastAsia="zh-CN"/>
        </w:rPr>
        <w:t>小龙马幻化</w:t>
      </w:r>
      <w:proofErr w:type="gramEnd"/>
      <w:r>
        <w:rPr>
          <w:rFonts w:ascii="仿宋_GB2312" w:eastAsia="仿宋_GB2312" w:hAnsi="宋体" w:cs="宋体" w:hint="eastAsia"/>
          <w:sz w:val="30"/>
          <w:szCs w:val="30"/>
          <w:lang w:eastAsia="zh-CN"/>
        </w:rPr>
        <w:t>为稚子形象出现，目光炯炯灵动，浓眉高挑俏皮，嘴角是一抹神秘而自信的微笑，飘扬的龙须马尾意气奋发，</w:t>
      </w:r>
      <w:proofErr w:type="gramStart"/>
      <w:r>
        <w:rPr>
          <w:rFonts w:ascii="仿宋_GB2312" w:eastAsia="仿宋_GB2312" w:hAnsi="宋体" w:cs="宋体" w:hint="eastAsia"/>
          <w:sz w:val="30"/>
          <w:szCs w:val="30"/>
          <w:lang w:eastAsia="zh-CN"/>
        </w:rPr>
        <w:t>寓意着</w:t>
      </w:r>
      <w:proofErr w:type="gramEnd"/>
      <w:r>
        <w:rPr>
          <w:rFonts w:ascii="仿宋_GB2312" w:eastAsia="仿宋_GB2312" w:hAnsi="宋体" w:cs="宋体" w:hint="eastAsia"/>
          <w:sz w:val="30"/>
          <w:szCs w:val="30"/>
          <w:lang w:eastAsia="zh-CN"/>
        </w:rPr>
        <w:t>中华武术古老的文化遗产，在新的时代焕发出年</w:t>
      </w:r>
      <w:r>
        <w:rPr>
          <w:rFonts w:ascii="仿宋_GB2312" w:eastAsia="仿宋_GB2312" w:hAnsi="宋体" w:cs="宋体" w:hint="eastAsia"/>
          <w:sz w:val="30"/>
          <w:szCs w:val="30"/>
          <w:lang w:eastAsia="zh-CN"/>
        </w:rPr>
        <w:t>轻蓬勃的生命力，中华武术在世界竞技体育赛事中更将熠熠生辉。</w:t>
      </w:r>
    </w:p>
    <w:p w:rsidR="00F743D5" w:rsidRPr="00134203" w:rsidRDefault="006910DA">
      <w:pPr>
        <w:pStyle w:val="2"/>
        <w:rPr>
          <w:rFonts w:ascii="仿宋_GB2312" w:eastAsia="仿宋_GB2312"/>
          <w:b/>
          <w:kern w:val="36"/>
          <w:sz w:val="30"/>
          <w:szCs w:val="30"/>
        </w:rPr>
      </w:pPr>
      <w:bookmarkStart w:id="3" w:name="_Toc17223132"/>
      <w:r w:rsidRPr="00134203">
        <w:rPr>
          <w:rFonts w:ascii="仿宋_GB2312" w:eastAsia="仿宋_GB2312" w:hint="eastAsia"/>
          <w:b/>
          <w:kern w:val="36"/>
          <w:sz w:val="30"/>
          <w:szCs w:val="30"/>
        </w:rPr>
        <w:t>（</w:t>
      </w:r>
      <w:proofErr w:type="spellStart"/>
      <w:r w:rsidRPr="00134203">
        <w:rPr>
          <w:rFonts w:ascii="仿宋_GB2312" w:eastAsia="仿宋_GB2312" w:hint="eastAsia"/>
          <w:b/>
          <w:kern w:val="36"/>
          <w:sz w:val="30"/>
          <w:szCs w:val="30"/>
        </w:rPr>
        <w:t>三）赛程</w:t>
      </w:r>
      <w:bookmarkEnd w:id="3"/>
      <w:proofErr w:type="spellEnd"/>
    </w:p>
    <w:tbl>
      <w:tblPr>
        <w:tblpPr w:leftFromText="180" w:rightFromText="180" w:vertAnchor="text" w:horzAnchor="page" w:tblpX="1768" w:tblpY="483"/>
        <w:tblOverlap w:val="never"/>
        <w:tblW w:w="8968" w:type="dxa"/>
        <w:shd w:val="clear" w:color="auto" w:fill="FFFFFF"/>
        <w:tblLayout w:type="fixed"/>
        <w:tblCellMar>
          <w:left w:w="0" w:type="dxa"/>
          <w:right w:w="0" w:type="dxa"/>
        </w:tblCellMar>
        <w:tblLook w:val="04A0" w:firstRow="1" w:lastRow="0" w:firstColumn="1" w:lastColumn="0" w:noHBand="0" w:noVBand="1"/>
      </w:tblPr>
      <w:tblGrid>
        <w:gridCol w:w="1430"/>
        <w:gridCol w:w="1604"/>
        <w:gridCol w:w="3828"/>
        <w:gridCol w:w="2106"/>
      </w:tblGrid>
      <w:tr w:rsidR="00F743D5">
        <w:trPr>
          <w:trHeight w:val="330"/>
        </w:trPr>
        <w:tc>
          <w:tcPr>
            <w:tcW w:w="1430" w:type="dxa"/>
            <w:tcBorders>
              <w:top w:val="single" w:sz="8" w:space="0" w:color="auto"/>
              <w:left w:val="single" w:sz="8" w:space="0" w:color="auto"/>
              <w:bottom w:val="single" w:sz="8" w:space="0" w:color="auto"/>
              <w:right w:val="single" w:sz="8" w:space="0" w:color="auto"/>
            </w:tcBorders>
            <w:shd w:val="clear" w:color="auto" w:fill="92CDDC" w:themeFill="accent5" w:themeFillTint="99"/>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proofErr w:type="spellStart"/>
            <w:r>
              <w:rPr>
                <w:rFonts w:asciiTheme="majorEastAsia" w:eastAsiaTheme="majorEastAsia" w:hAnsiTheme="majorEastAsia" w:cstheme="majorEastAsia" w:hint="eastAsia"/>
                <w:b/>
                <w:bCs/>
                <w:color w:val="000000"/>
                <w:sz w:val="24"/>
                <w:szCs w:val="24"/>
              </w:rPr>
              <w:t>日期</w:t>
            </w:r>
            <w:proofErr w:type="spellEnd"/>
          </w:p>
        </w:tc>
        <w:tc>
          <w:tcPr>
            <w:tcW w:w="1604" w:type="dxa"/>
            <w:tcBorders>
              <w:top w:val="single" w:sz="8" w:space="0" w:color="auto"/>
              <w:left w:val="nil"/>
              <w:bottom w:val="single" w:sz="8" w:space="0" w:color="auto"/>
              <w:right w:val="single" w:sz="8" w:space="0" w:color="auto"/>
            </w:tcBorders>
            <w:shd w:val="clear" w:color="auto" w:fill="92CDDC" w:themeFill="accent5" w:themeFillTint="99"/>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proofErr w:type="spellStart"/>
            <w:r>
              <w:rPr>
                <w:rFonts w:asciiTheme="majorEastAsia" w:eastAsiaTheme="majorEastAsia" w:hAnsiTheme="majorEastAsia" w:cstheme="majorEastAsia" w:hint="eastAsia"/>
                <w:b/>
                <w:color w:val="000000"/>
                <w:sz w:val="24"/>
                <w:szCs w:val="24"/>
              </w:rPr>
              <w:t>时间</w:t>
            </w:r>
            <w:proofErr w:type="spellEnd"/>
          </w:p>
        </w:tc>
        <w:tc>
          <w:tcPr>
            <w:tcW w:w="3828" w:type="dxa"/>
            <w:tcBorders>
              <w:top w:val="single" w:sz="8" w:space="0" w:color="auto"/>
              <w:left w:val="nil"/>
              <w:bottom w:val="single" w:sz="8" w:space="0" w:color="auto"/>
              <w:right w:val="single" w:sz="8" w:space="0" w:color="auto"/>
            </w:tcBorders>
            <w:shd w:val="clear" w:color="auto" w:fill="92CDDC" w:themeFill="accent5" w:themeFillTint="99"/>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proofErr w:type="spellStart"/>
            <w:r>
              <w:rPr>
                <w:rFonts w:asciiTheme="majorEastAsia" w:eastAsiaTheme="majorEastAsia" w:hAnsiTheme="majorEastAsia" w:cstheme="majorEastAsia" w:hint="eastAsia"/>
                <w:b/>
                <w:color w:val="000000"/>
                <w:sz w:val="24"/>
                <w:szCs w:val="24"/>
              </w:rPr>
              <w:t>内容</w:t>
            </w:r>
            <w:proofErr w:type="spellEnd"/>
          </w:p>
        </w:tc>
        <w:tc>
          <w:tcPr>
            <w:tcW w:w="2106" w:type="dxa"/>
            <w:tcBorders>
              <w:top w:val="single" w:sz="8" w:space="0" w:color="auto"/>
              <w:left w:val="nil"/>
              <w:bottom w:val="single" w:sz="8" w:space="0" w:color="auto"/>
              <w:right w:val="single" w:sz="8" w:space="0" w:color="auto"/>
            </w:tcBorders>
            <w:shd w:val="clear" w:color="auto" w:fill="92CDDC" w:themeFill="accent5" w:themeFillTint="99"/>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proofErr w:type="spellStart"/>
            <w:r>
              <w:rPr>
                <w:rFonts w:asciiTheme="majorEastAsia" w:eastAsiaTheme="majorEastAsia" w:hAnsiTheme="majorEastAsia" w:cstheme="majorEastAsia" w:hint="eastAsia"/>
                <w:b/>
                <w:color w:val="000000"/>
                <w:sz w:val="24"/>
                <w:szCs w:val="24"/>
              </w:rPr>
              <w:t>场地</w:t>
            </w:r>
            <w:proofErr w:type="spellEnd"/>
          </w:p>
        </w:tc>
      </w:tr>
      <w:tr w:rsidR="00F743D5">
        <w:trPr>
          <w:trHeight w:val="611"/>
        </w:trPr>
        <w:tc>
          <w:tcPr>
            <w:tcW w:w="143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r>
              <w:rPr>
                <w:rFonts w:asciiTheme="majorEastAsia" w:eastAsiaTheme="majorEastAsia" w:hAnsiTheme="majorEastAsia" w:cstheme="majorEastAsia" w:hint="eastAsia"/>
                <w:b/>
                <w:bCs/>
                <w:color w:val="000000"/>
                <w:sz w:val="24"/>
                <w:szCs w:val="24"/>
              </w:rPr>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17</w:t>
            </w:r>
            <w:r>
              <w:rPr>
                <w:rFonts w:asciiTheme="majorEastAsia" w:eastAsiaTheme="majorEastAsia" w:hAnsiTheme="majorEastAsia" w:cstheme="majorEastAsia" w:hint="eastAsia"/>
                <w:b/>
                <w:bCs/>
                <w:color w:val="000000"/>
                <w:sz w:val="24"/>
                <w:szCs w:val="24"/>
              </w:rPr>
              <w:t>日</w:t>
            </w:r>
          </w:p>
          <w:p w:rsidR="00F743D5" w:rsidRDefault="00F743D5">
            <w:pPr>
              <w:keepNext/>
              <w:keepLines/>
              <w:widowControl/>
              <w:spacing w:before="260" w:after="260" w:line="416" w:lineRule="auto"/>
              <w:jc w:val="center"/>
              <w:outlineLvl w:val="0"/>
              <w:rPr>
                <w:rFonts w:asciiTheme="majorEastAsia" w:eastAsiaTheme="majorEastAsia" w:hAnsiTheme="majorEastAsia" w:cstheme="majorEastAsia"/>
                <w:b/>
                <w:color w:val="000000"/>
                <w:sz w:val="24"/>
                <w:szCs w:val="24"/>
              </w:rPr>
            </w:pPr>
          </w:p>
        </w:tc>
        <w:tc>
          <w:tcPr>
            <w:tcW w:w="16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全天</w:t>
            </w:r>
            <w:proofErr w:type="spellEnd"/>
          </w:p>
        </w:tc>
        <w:tc>
          <w:tcPr>
            <w:tcW w:w="38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参赛队报到和注册</w:t>
            </w:r>
          </w:p>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裁判员报到和注册</w:t>
            </w:r>
          </w:p>
        </w:tc>
        <w:tc>
          <w:tcPr>
            <w:tcW w:w="21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酒店</w:t>
            </w:r>
            <w:proofErr w:type="spellEnd"/>
          </w:p>
          <w:p w:rsidR="00F743D5" w:rsidRDefault="00F743D5">
            <w:pPr>
              <w:widowControl/>
              <w:jc w:val="center"/>
              <w:rPr>
                <w:rFonts w:asciiTheme="majorEastAsia" w:eastAsiaTheme="majorEastAsia" w:hAnsiTheme="majorEastAsia" w:cstheme="majorEastAsia"/>
                <w:color w:val="000000"/>
                <w:sz w:val="24"/>
                <w:szCs w:val="24"/>
              </w:rPr>
            </w:pPr>
          </w:p>
        </w:tc>
      </w:tr>
      <w:tr w:rsidR="00F743D5">
        <w:trPr>
          <w:trHeight w:val="288"/>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vMerge w:val="restart"/>
            <w:tcBorders>
              <w:top w:val="single" w:sz="4" w:space="0" w:color="auto"/>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p w:rsidR="00F743D5" w:rsidRDefault="00F743D5">
            <w:pPr>
              <w:jc w:val="center"/>
              <w:rPr>
                <w:rFonts w:asciiTheme="majorEastAsia" w:eastAsiaTheme="majorEastAsia" w:hAnsiTheme="majorEastAsia" w:cstheme="majorEastAsia"/>
                <w:color w:val="000000"/>
                <w:sz w:val="24"/>
                <w:szCs w:val="24"/>
              </w:rPr>
            </w:pPr>
          </w:p>
          <w:p w:rsidR="00F743D5" w:rsidRDefault="00F743D5">
            <w:pPr>
              <w:jc w:val="center"/>
              <w:rPr>
                <w:rFonts w:asciiTheme="majorEastAsia" w:eastAsiaTheme="majorEastAsia" w:hAnsiTheme="majorEastAsia" w:cstheme="majorEastAsia"/>
                <w:color w:val="000000"/>
                <w:sz w:val="24"/>
                <w:szCs w:val="24"/>
              </w:rPr>
            </w:pPr>
          </w:p>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09:00-12:00</w:t>
            </w:r>
          </w:p>
          <w:p w:rsidR="00F743D5" w:rsidRDefault="00F743D5">
            <w:pPr>
              <w:jc w:val="center"/>
              <w:rPr>
                <w:rFonts w:asciiTheme="majorEastAsia" w:eastAsiaTheme="majorEastAsia" w:hAnsiTheme="majorEastAsia" w:cstheme="majorEastAsia"/>
                <w:color w:val="000000"/>
                <w:sz w:val="24"/>
                <w:szCs w:val="24"/>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国际武联技术委员会会议</w:t>
            </w:r>
          </w:p>
        </w:tc>
        <w:tc>
          <w:tcPr>
            <w:tcW w:w="2106" w:type="dxa"/>
            <w:vMerge w:val="restart"/>
            <w:tcBorders>
              <w:top w:val="single" w:sz="4" w:space="0" w:color="auto"/>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F743D5">
            <w:pPr>
              <w:rPr>
                <w:rFonts w:asciiTheme="majorEastAsia" w:eastAsiaTheme="majorEastAsia" w:hAnsiTheme="majorEastAsia" w:cstheme="majorEastAsia"/>
                <w:color w:val="000000"/>
                <w:sz w:val="24"/>
                <w:szCs w:val="24"/>
                <w:lang w:eastAsia="zh-CN"/>
              </w:rPr>
            </w:pPr>
          </w:p>
          <w:p w:rsidR="00F743D5" w:rsidRDefault="00F743D5">
            <w:pPr>
              <w:jc w:val="center"/>
              <w:rPr>
                <w:rFonts w:asciiTheme="majorEastAsia" w:eastAsiaTheme="majorEastAsia" w:hAnsiTheme="majorEastAsia" w:cstheme="majorEastAsia"/>
                <w:color w:val="000000"/>
                <w:sz w:val="24"/>
                <w:szCs w:val="24"/>
                <w:lang w:eastAsia="zh-CN"/>
              </w:rPr>
            </w:pPr>
          </w:p>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待定</w:t>
            </w:r>
            <w:proofErr w:type="spellEnd"/>
          </w:p>
          <w:p w:rsidR="00F743D5" w:rsidRDefault="00F743D5">
            <w:pPr>
              <w:jc w:val="center"/>
              <w:rPr>
                <w:rFonts w:asciiTheme="majorEastAsia" w:eastAsiaTheme="majorEastAsia" w:hAnsiTheme="majorEastAsia" w:cstheme="majorEastAsia"/>
                <w:color w:val="000000"/>
                <w:sz w:val="24"/>
                <w:szCs w:val="24"/>
              </w:rPr>
            </w:pPr>
          </w:p>
        </w:tc>
      </w:tr>
      <w:tr w:rsidR="00F743D5">
        <w:trPr>
          <w:trHeight w:val="329"/>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国际武</w:t>
            </w:r>
            <w:proofErr w:type="gramStart"/>
            <w:r>
              <w:rPr>
                <w:rFonts w:asciiTheme="majorEastAsia" w:eastAsiaTheme="majorEastAsia" w:hAnsiTheme="majorEastAsia" w:cstheme="majorEastAsia" w:hint="eastAsia"/>
                <w:color w:val="000000"/>
                <w:sz w:val="24"/>
                <w:szCs w:val="24"/>
                <w:lang w:eastAsia="zh-CN"/>
              </w:rPr>
              <w:t>联传统</w:t>
            </w:r>
            <w:proofErr w:type="gramEnd"/>
            <w:r>
              <w:rPr>
                <w:rFonts w:asciiTheme="majorEastAsia" w:eastAsiaTheme="majorEastAsia" w:hAnsiTheme="majorEastAsia" w:cstheme="majorEastAsia" w:hint="eastAsia"/>
                <w:color w:val="000000"/>
                <w:sz w:val="24"/>
                <w:szCs w:val="24"/>
                <w:lang w:eastAsia="zh-CN"/>
              </w:rPr>
              <w:t>武术委员会会议</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272"/>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lang w:eastAsia="zh-CN"/>
              </w:rPr>
            </w:pPr>
          </w:p>
        </w:tc>
        <w:tc>
          <w:tcPr>
            <w:tcW w:w="1604"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autoSpaceDE w:val="0"/>
              <w:autoSpaceDN w:val="0"/>
              <w:adjustRightInd w:val="0"/>
              <w:jc w:val="center"/>
              <w:rPr>
                <w:rFonts w:asciiTheme="majorEastAsia" w:eastAsiaTheme="majorEastAsia" w:hAnsiTheme="majorEastAsia" w:cstheme="majorEastAsia"/>
                <w:color w:val="000000"/>
                <w:sz w:val="24"/>
                <w:lang w:eastAsia="zh-CN"/>
              </w:rPr>
            </w:pPr>
            <w:r>
              <w:rPr>
                <w:rFonts w:asciiTheme="majorEastAsia" w:eastAsiaTheme="majorEastAsia" w:hAnsiTheme="majorEastAsia" w:cstheme="majorEastAsia" w:hint="eastAsia"/>
                <w:color w:val="000000"/>
                <w:sz w:val="24"/>
                <w:lang w:eastAsia="zh-CN"/>
              </w:rPr>
              <w:t>国际武联医务委员会会议</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285"/>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lang w:eastAsia="zh-CN"/>
              </w:rPr>
            </w:pPr>
          </w:p>
        </w:tc>
        <w:tc>
          <w:tcPr>
            <w:tcW w:w="1604"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autoSpaceDE w:val="0"/>
              <w:autoSpaceDN w:val="0"/>
              <w:adjustRightInd w:val="0"/>
              <w:jc w:val="center"/>
              <w:rPr>
                <w:rFonts w:asciiTheme="majorEastAsia" w:eastAsiaTheme="majorEastAsia" w:hAnsiTheme="majorEastAsia" w:cstheme="majorEastAsia"/>
                <w:color w:val="000000"/>
                <w:sz w:val="24"/>
                <w:lang w:eastAsia="zh-CN"/>
              </w:rPr>
            </w:pPr>
            <w:r>
              <w:rPr>
                <w:rFonts w:asciiTheme="majorEastAsia" w:eastAsiaTheme="majorEastAsia" w:hAnsiTheme="majorEastAsia" w:cstheme="majorEastAsia" w:hint="eastAsia"/>
                <w:color w:val="000000"/>
                <w:sz w:val="24"/>
                <w:lang w:eastAsia="zh-CN"/>
              </w:rPr>
              <w:t>国际武联市场和发展委员会会议</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258"/>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lang w:eastAsia="zh-CN"/>
              </w:rPr>
            </w:pPr>
          </w:p>
        </w:tc>
        <w:tc>
          <w:tcPr>
            <w:tcW w:w="1604"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bCs/>
                <w:color w:val="000000"/>
                <w:sz w:val="24"/>
                <w:szCs w:val="24"/>
                <w:lang w:eastAsia="zh-CN"/>
              </w:rPr>
            </w:pPr>
            <w:r>
              <w:rPr>
                <w:rFonts w:asciiTheme="majorEastAsia" w:eastAsiaTheme="majorEastAsia" w:hAnsiTheme="majorEastAsia" w:cstheme="majorEastAsia" w:hint="eastAsia"/>
                <w:color w:val="000000"/>
                <w:sz w:val="24"/>
                <w:lang w:eastAsia="zh-CN"/>
              </w:rPr>
              <w:t>国际武联运动员委员会会议</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253"/>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lang w:eastAsia="zh-CN"/>
              </w:rPr>
            </w:pPr>
          </w:p>
        </w:tc>
        <w:tc>
          <w:tcPr>
            <w:tcW w:w="1604"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c>
          <w:tcPr>
            <w:tcW w:w="38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国际武</w:t>
            </w:r>
            <w:proofErr w:type="gramStart"/>
            <w:r>
              <w:rPr>
                <w:rFonts w:asciiTheme="majorEastAsia" w:eastAsiaTheme="majorEastAsia" w:hAnsiTheme="majorEastAsia" w:cstheme="majorEastAsia" w:hint="eastAsia"/>
                <w:color w:val="000000"/>
                <w:sz w:val="24"/>
                <w:szCs w:val="24"/>
                <w:lang w:eastAsia="zh-CN"/>
              </w:rPr>
              <w:t>联妇女</w:t>
            </w:r>
            <w:proofErr w:type="gramEnd"/>
            <w:r>
              <w:rPr>
                <w:rFonts w:asciiTheme="majorEastAsia" w:eastAsiaTheme="majorEastAsia" w:hAnsiTheme="majorEastAsia" w:cstheme="majorEastAsia" w:hint="eastAsia"/>
                <w:color w:val="000000"/>
                <w:sz w:val="24"/>
                <w:szCs w:val="24"/>
                <w:lang w:eastAsia="zh-CN"/>
              </w:rPr>
              <w:t>委员会会议</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253"/>
        </w:trPr>
        <w:tc>
          <w:tcPr>
            <w:tcW w:w="143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lang w:eastAsia="zh-CN"/>
              </w:rPr>
            </w:pPr>
          </w:p>
        </w:tc>
        <w:tc>
          <w:tcPr>
            <w:tcW w:w="1604"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c>
          <w:tcPr>
            <w:tcW w:w="38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国际武联段位制委员会会议</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313"/>
        </w:trPr>
        <w:tc>
          <w:tcPr>
            <w:tcW w:w="143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r>
              <w:rPr>
                <w:rFonts w:asciiTheme="majorEastAsia" w:eastAsiaTheme="majorEastAsia" w:hAnsiTheme="majorEastAsia" w:cstheme="majorEastAsia" w:hint="eastAsia"/>
                <w:b/>
                <w:bCs/>
                <w:color w:val="000000"/>
                <w:sz w:val="24"/>
                <w:szCs w:val="24"/>
              </w:rPr>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18</w:t>
            </w:r>
            <w:r>
              <w:rPr>
                <w:rFonts w:asciiTheme="majorEastAsia" w:eastAsiaTheme="majorEastAsia" w:hAnsiTheme="majorEastAsia" w:cstheme="majorEastAsia" w:hint="eastAsia"/>
                <w:b/>
                <w:bCs/>
                <w:color w:val="000000"/>
                <w:sz w:val="24"/>
                <w:szCs w:val="24"/>
              </w:rPr>
              <w:t>日</w:t>
            </w:r>
          </w:p>
        </w:tc>
        <w:tc>
          <w:tcPr>
            <w:tcW w:w="16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全天</w:t>
            </w:r>
            <w:proofErr w:type="spellEnd"/>
          </w:p>
        </w:tc>
        <w:tc>
          <w:tcPr>
            <w:tcW w:w="38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参赛队报到</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color w:val="000000"/>
                <w:sz w:val="24"/>
                <w:szCs w:val="24"/>
              </w:rPr>
            </w:pPr>
          </w:p>
        </w:tc>
      </w:tr>
      <w:tr w:rsidR="00F743D5">
        <w:trPr>
          <w:trHeight w:val="298"/>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vMerge w:val="restart"/>
            <w:tcBorders>
              <w:top w:val="single" w:sz="4" w:space="0" w:color="auto"/>
              <w:left w:val="nil"/>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09:00-12:00</w:t>
            </w:r>
          </w:p>
          <w:p w:rsidR="00F743D5" w:rsidRDefault="00F743D5">
            <w:pPr>
              <w:jc w:val="center"/>
              <w:rPr>
                <w:rFonts w:asciiTheme="majorEastAsia" w:eastAsiaTheme="majorEastAsia" w:hAnsiTheme="majorEastAsia" w:cstheme="majorEastAsia"/>
                <w:color w:val="000000"/>
                <w:sz w:val="24"/>
                <w:szCs w:val="24"/>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裁判员培训班</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267"/>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c>
          <w:tcPr>
            <w:tcW w:w="38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第</w:t>
            </w:r>
            <w:r>
              <w:rPr>
                <w:rFonts w:asciiTheme="majorEastAsia" w:eastAsiaTheme="majorEastAsia" w:hAnsiTheme="majorEastAsia" w:cstheme="majorEastAsia" w:hint="eastAsia"/>
                <w:color w:val="000000"/>
                <w:sz w:val="24"/>
                <w:szCs w:val="24"/>
                <w:lang w:eastAsia="zh-CN"/>
              </w:rPr>
              <w:t>36</w:t>
            </w:r>
            <w:r>
              <w:rPr>
                <w:rFonts w:asciiTheme="majorEastAsia" w:eastAsiaTheme="majorEastAsia" w:hAnsiTheme="majorEastAsia" w:cstheme="majorEastAsia" w:hint="eastAsia"/>
                <w:color w:val="000000"/>
                <w:sz w:val="24"/>
                <w:szCs w:val="24"/>
                <w:lang w:eastAsia="zh-CN"/>
              </w:rPr>
              <w:t>届国际武联执行委员会会议</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267"/>
        </w:trPr>
        <w:tc>
          <w:tcPr>
            <w:tcW w:w="143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lang w:eastAsia="zh-CN"/>
              </w:rPr>
            </w:pPr>
          </w:p>
        </w:tc>
        <w:tc>
          <w:tcPr>
            <w:tcW w:w="160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15:00-17:00</w:t>
            </w:r>
          </w:p>
        </w:tc>
        <w:tc>
          <w:tcPr>
            <w:tcW w:w="38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裁判员培训班</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312"/>
        </w:trPr>
        <w:tc>
          <w:tcPr>
            <w:tcW w:w="143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r>
              <w:rPr>
                <w:rFonts w:asciiTheme="majorEastAsia" w:eastAsiaTheme="majorEastAsia" w:hAnsiTheme="majorEastAsia" w:cstheme="majorEastAsia" w:hint="eastAsia"/>
                <w:b/>
                <w:bCs/>
                <w:color w:val="000000"/>
                <w:sz w:val="24"/>
                <w:szCs w:val="24"/>
              </w:rPr>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19</w:t>
            </w:r>
            <w:r>
              <w:rPr>
                <w:rFonts w:asciiTheme="majorEastAsia" w:eastAsiaTheme="majorEastAsia" w:hAnsiTheme="majorEastAsia" w:cstheme="majorEastAsia" w:hint="eastAsia"/>
                <w:b/>
                <w:bCs/>
                <w:color w:val="000000"/>
                <w:sz w:val="24"/>
                <w:szCs w:val="24"/>
              </w:rPr>
              <w:t>日</w:t>
            </w:r>
          </w:p>
          <w:p w:rsidR="00F743D5" w:rsidRDefault="00F743D5">
            <w:pPr>
              <w:keepNext/>
              <w:keepLines/>
              <w:widowControl/>
              <w:spacing w:before="260" w:after="260" w:line="416" w:lineRule="auto"/>
              <w:jc w:val="center"/>
              <w:outlineLvl w:val="0"/>
              <w:rPr>
                <w:rFonts w:asciiTheme="majorEastAsia" w:eastAsiaTheme="majorEastAsia" w:hAnsiTheme="majorEastAsia" w:cstheme="majorEastAsia"/>
                <w:b/>
                <w:color w:val="000000"/>
                <w:sz w:val="24"/>
                <w:szCs w:val="24"/>
              </w:rPr>
            </w:pPr>
          </w:p>
        </w:tc>
        <w:tc>
          <w:tcPr>
            <w:tcW w:w="16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全天</w:t>
            </w:r>
            <w:proofErr w:type="spellEnd"/>
          </w:p>
        </w:tc>
        <w:tc>
          <w:tcPr>
            <w:tcW w:w="38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参赛队训练</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color w:val="000000"/>
                <w:sz w:val="24"/>
                <w:szCs w:val="24"/>
              </w:rPr>
            </w:pPr>
          </w:p>
        </w:tc>
      </w:tr>
      <w:tr w:rsidR="00F743D5">
        <w:trPr>
          <w:trHeight w:val="312"/>
        </w:trPr>
        <w:tc>
          <w:tcPr>
            <w:tcW w:w="1430" w:type="dxa"/>
            <w:vMerge/>
            <w:tcBorders>
              <w:top w:val="nil"/>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07:00-08:00</w:t>
            </w: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散打运动员称量体重</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312"/>
        </w:trPr>
        <w:tc>
          <w:tcPr>
            <w:tcW w:w="1430" w:type="dxa"/>
            <w:vMerge/>
            <w:tcBorders>
              <w:top w:val="nil"/>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vMerge w:val="restart"/>
            <w:tcBorders>
              <w:left w:val="nil"/>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09:00-12:00</w:t>
            </w:r>
          </w:p>
          <w:p w:rsidR="00F743D5" w:rsidRDefault="00F743D5">
            <w:pPr>
              <w:jc w:val="center"/>
              <w:rPr>
                <w:rFonts w:asciiTheme="majorEastAsia" w:eastAsiaTheme="majorEastAsia" w:hAnsiTheme="majorEastAsia" w:cstheme="majorEastAsia"/>
                <w:color w:val="000000"/>
                <w:sz w:val="24"/>
                <w:szCs w:val="24"/>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裁判员培训班</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285"/>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vMerge/>
            <w:tcBorders>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lang w:eastAsia="zh-CN"/>
              </w:rPr>
            </w:pPr>
            <w:r>
              <w:rPr>
                <w:rFonts w:asciiTheme="majorEastAsia" w:eastAsiaTheme="majorEastAsia" w:hAnsiTheme="majorEastAsia" w:cstheme="majorEastAsia" w:hint="eastAsia"/>
                <w:color w:val="000000"/>
                <w:sz w:val="24"/>
                <w:szCs w:val="24"/>
                <w:lang w:eastAsia="zh-CN"/>
              </w:rPr>
              <w:t>第</w:t>
            </w:r>
            <w:r>
              <w:rPr>
                <w:rFonts w:asciiTheme="majorEastAsia" w:eastAsiaTheme="majorEastAsia" w:hAnsiTheme="majorEastAsia" w:cstheme="majorEastAsia" w:hint="eastAsia"/>
                <w:color w:val="000000"/>
                <w:sz w:val="24"/>
                <w:szCs w:val="24"/>
                <w:lang w:eastAsia="zh-CN"/>
              </w:rPr>
              <w:t>15</w:t>
            </w:r>
            <w:r>
              <w:rPr>
                <w:rFonts w:asciiTheme="majorEastAsia" w:eastAsiaTheme="majorEastAsia" w:hAnsiTheme="majorEastAsia" w:cstheme="majorEastAsia" w:hint="eastAsia"/>
                <w:color w:val="000000"/>
                <w:sz w:val="24"/>
                <w:szCs w:val="24"/>
                <w:lang w:eastAsia="zh-CN"/>
              </w:rPr>
              <w:t>次国际武联代表大会</w:t>
            </w:r>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lang w:eastAsia="zh-CN"/>
              </w:rPr>
            </w:pPr>
          </w:p>
        </w:tc>
      </w:tr>
      <w:tr w:rsidR="00F743D5">
        <w:trPr>
          <w:trHeight w:val="217"/>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lang w:eastAsia="zh-CN"/>
              </w:rPr>
            </w:pPr>
          </w:p>
        </w:tc>
        <w:tc>
          <w:tcPr>
            <w:tcW w:w="160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14:00-16:00</w:t>
            </w: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技术会议</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285"/>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15:00-17:00</w:t>
            </w: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裁判员培训班</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285"/>
        </w:trPr>
        <w:tc>
          <w:tcPr>
            <w:tcW w:w="1430" w:type="dxa"/>
            <w:vMerge/>
            <w:tcBorders>
              <w:left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16:00-17:00</w:t>
            </w:r>
          </w:p>
        </w:tc>
        <w:tc>
          <w:tcPr>
            <w:tcW w:w="38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抽签仪式</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284"/>
        </w:trPr>
        <w:tc>
          <w:tcPr>
            <w:tcW w:w="143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19:00-20:00</w:t>
            </w:r>
          </w:p>
        </w:tc>
        <w:tc>
          <w:tcPr>
            <w:tcW w:w="38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开幕式</w:t>
            </w:r>
            <w:proofErr w:type="spellEnd"/>
          </w:p>
        </w:tc>
        <w:tc>
          <w:tcPr>
            <w:tcW w:w="2106"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jc w:val="center"/>
              <w:rPr>
                <w:rFonts w:asciiTheme="majorEastAsia" w:eastAsiaTheme="majorEastAsia" w:hAnsiTheme="majorEastAsia" w:cstheme="majorEastAsia"/>
                <w:color w:val="000000"/>
                <w:sz w:val="24"/>
                <w:szCs w:val="24"/>
              </w:rPr>
            </w:pPr>
          </w:p>
        </w:tc>
      </w:tr>
      <w:tr w:rsidR="00F743D5">
        <w:trPr>
          <w:trHeight w:val="610"/>
        </w:trPr>
        <w:tc>
          <w:tcPr>
            <w:tcW w:w="1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r>
              <w:rPr>
                <w:rFonts w:asciiTheme="majorEastAsia" w:eastAsiaTheme="majorEastAsia" w:hAnsiTheme="majorEastAsia" w:cstheme="majorEastAsia" w:hint="eastAsia"/>
                <w:b/>
                <w:bCs/>
                <w:color w:val="000000"/>
                <w:sz w:val="24"/>
                <w:szCs w:val="24"/>
              </w:rPr>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20</w:t>
            </w:r>
            <w:r>
              <w:rPr>
                <w:rFonts w:asciiTheme="majorEastAsia" w:eastAsiaTheme="majorEastAsia" w:hAnsiTheme="majorEastAsia" w:cstheme="majorEastAsia" w:hint="eastAsia"/>
                <w:b/>
                <w:bCs/>
                <w:color w:val="000000"/>
                <w:sz w:val="24"/>
                <w:szCs w:val="24"/>
              </w:rPr>
              <w:t>日</w:t>
            </w: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08:30-11:30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14:30-17:30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lastRenderedPageBreak/>
              <w:t>19:30-22:30</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lastRenderedPageBreak/>
              <w:t>套路、散打比赛</w:t>
            </w:r>
          </w:p>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t>套路、散打比赛</w:t>
            </w:r>
          </w:p>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sz w:val="24"/>
              </w:rPr>
              <w:lastRenderedPageBreak/>
              <w:t>套路、散打比赛</w:t>
            </w:r>
            <w:proofErr w:type="spellEnd"/>
          </w:p>
        </w:tc>
        <w:tc>
          <w:tcPr>
            <w:tcW w:w="2106" w:type="dxa"/>
            <w:vMerge w:val="restart"/>
            <w:tcBorders>
              <w:top w:val="nil"/>
              <w:left w:val="nil"/>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color w:val="000000"/>
                <w:sz w:val="24"/>
                <w:szCs w:val="24"/>
              </w:rPr>
            </w:pPr>
          </w:p>
          <w:p w:rsidR="00F743D5" w:rsidRDefault="00F743D5">
            <w:pPr>
              <w:widowControl/>
              <w:jc w:val="center"/>
              <w:rPr>
                <w:rFonts w:asciiTheme="majorEastAsia" w:eastAsiaTheme="majorEastAsia" w:hAnsiTheme="majorEastAsia" w:cstheme="majorEastAsia"/>
                <w:color w:val="000000"/>
                <w:sz w:val="24"/>
                <w:szCs w:val="24"/>
              </w:rPr>
            </w:pPr>
          </w:p>
          <w:p w:rsidR="00F743D5" w:rsidRDefault="00F743D5">
            <w:pPr>
              <w:widowControl/>
              <w:rPr>
                <w:rFonts w:asciiTheme="majorEastAsia" w:eastAsiaTheme="majorEastAsia" w:hAnsiTheme="majorEastAsia" w:cstheme="majorEastAsia"/>
                <w:color w:val="000000"/>
                <w:sz w:val="24"/>
                <w:szCs w:val="24"/>
              </w:rPr>
            </w:pPr>
          </w:p>
          <w:p w:rsidR="00F743D5" w:rsidRDefault="00F743D5">
            <w:pPr>
              <w:widowControl/>
              <w:rPr>
                <w:rFonts w:asciiTheme="majorEastAsia" w:eastAsiaTheme="majorEastAsia" w:hAnsiTheme="majorEastAsia" w:cstheme="majorEastAsia"/>
                <w:color w:val="000000"/>
                <w:sz w:val="24"/>
                <w:szCs w:val="24"/>
              </w:rPr>
            </w:pPr>
          </w:p>
          <w:p w:rsidR="00F743D5" w:rsidRDefault="00F743D5">
            <w:pPr>
              <w:widowControl/>
              <w:jc w:val="center"/>
              <w:rPr>
                <w:rFonts w:asciiTheme="majorEastAsia" w:eastAsiaTheme="majorEastAsia" w:hAnsiTheme="majorEastAsia" w:cstheme="majorEastAsia"/>
                <w:color w:val="000000"/>
                <w:sz w:val="24"/>
                <w:szCs w:val="24"/>
              </w:rPr>
            </w:pPr>
          </w:p>
          <w:p w:rsidR="00F743D5" w:rsidRDefault="00F743D5">
            <w:pPr>
              <w:widowControl/>
              <w:jc w:val="center"/>
              <w:rPr>
                <w:rFonts w:asciiTheme="majorEastAsia" w:eastAsiaTheme="majorEastAsia" w:hAnsiTheme="majorEastAsia" w:cstheme="majorEastAsia"/>
                <w:color w:val="000000"/>
                <w:sz w:val="24"/>
                <w:szCs w:val="24"/>
              </w:rPr>
            </w:pPr>
          </w:p>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闵行体育馆</w:t>
            </w:r>
            <w:proofErr w:type="spellEnd"/>
          </w:p>
        </w:tc>
      </w:tr>
      <w:tr w:rsidR="00F743D5">
        <w:trPr>
          <w:trHeight w:val="766"/>
        </w:trPr>
        <w:tc>
          <w:tcPr>
            <w:tcW w:w="1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bCs/>
                <w:color w:val="000000"/>
                <w:sz w:val="24"/>
                <w:szCs w:val="24"/>
              </w:rPr>
            </w:pPr>
            <w:r>
              <w:rPr>
                <w:rFonts w:asciiTheme="majorEastAsia" w:eastAsiaTheme="majorEastAsia" w:hAnsiTheme="majorEastAsia" w:cstheme="majorEastAsia" w:hint="eastAsia"/>
                <w:b/>
                <w:bCs/>
                <w:color w:val="000000"/>
                <w:sz w:val="24"/>
                <w:szCs w:val="24"/>
              </w:rPr>
              <w:lastRenderedPageBreak/>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21</w:t>
            </w:r>
            <w:r>
              <w:rPr>
                <w:rFonts w:asciiTheme="majorEastAsia" w:eastAsiaTheme="majorEastAsia" w:hAnsiTheme="majorEastAsia" w:cstheme="majorEastAsia" w:hint="eastAsia"/>
                <w:b/>
                <w:bCs/>
                <w:color w:val="000000"/>
                <w:sz w:val="24"/>
                <w:szCs w:val="24"/>
              </w:rPr>
              <w:t>日</w:t>
            </w: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08:30-11:30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14:30-17:30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19:30-22:30</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t>套路、散打比赛</w:t>
            </w:r>
          </w:p>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t>套路、散打比赛</w:t>
            </w:r>
          </w:p>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sz w:val="24"/>
              </w:rPr>
              <w:t>套路、散打比赛</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color w:val="000000"/>
                <w:sz w:val="24"/>
                <w:szCs w:val="24"/>
              </w:rPr>
            </w:pPr>
          </w:p>
        </w:tc>
      </w:tr>
      <w:tr w:rsidR="00F743D5">
        <w:trPr>
          <w:trHeight w:val="766"/>
        </w:trPr>
        <w:tc>
          <w:tcPr>
            <w:tcW w:w="1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bCs/>
                <w:color w:val="000000"/>
                <w:sz w:val="24"/>
                <w:szCs w:val="24"/>
              </w:rPr>
            </w:pPr>
            <w:r>
              <w:rPr>
                <w:rFonts w:asciiTheme="majorEastAsia" w:eastAsiaTheme="majorEastAsia" w:hAnsiTheme="majorEastAsia" w:cstheme="majorEastAsia" w:hint="eastAsia"/>
                <w:b/>
                <w:bCs/>
                <w:color w:val="000000"/>
                <w:sz w:val="24"/>
                <w:szCs w:val="24"/>
              </w:rPr>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22</w:t>
            </w:r>
            <w:r>
              <w:rPr>
                <w:rFonts w:asciiTheme="majorEastAsia" w:eastAsiaTheme="majorEastAsia" w:hAnsiTheme="majorEastAsia" w:cstheme="majorEastAsia" w:hint="eastAsia"/>
                <w:b/>
                <w:bCs/>
                <w:color w:val="000000"/>
                <w:sz w:val="24"/>
                <w:szCs w:val="24"/>
              </w:rPr>
              <w:t>日</w:t>
            </w: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08:30-11:30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14:30-17:30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19:30-22:30</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t>套路、散打比赛</w:t>
            </w:r>
          </w:p>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t>套路、散打比赛</w:t>
            </w:r>
          </w:p>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sz w:val="24"/>
              </w:rPr>
              <w:t>套路、散打比赛</w:t>
            </w:r>
            <w:proofErr w:type="spellEnd"/>
          </w:p>
        </w:tc>
        <w:tc>
          <w:tcPr>
            <w:tcW w:w="2106" w:type="dxa"/>
            <w:vMerge/>
            <w:tcBorders>
              <w:left w:val="nil"/>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color w:val="000000"/>
                <w:sz w:val="24"/>
                <w:szCs w:val="24"/>
              </w:rPr>
            </w:pPr>
          </w:p>
        </w:tc>
      </w:tr>
      <w:tr w:rsidR="00F743D5">
        <w:trPr>
          <w:trHeight w:val="565"/>
        </w:trPr>
        <w:tc>
          <w:tcPr>
            <w:tcW w:w="143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bCs/>
                <w:color w:val="000000"/>
                <w:sz w:val="24"/>
                <w:szCs w:val="24"/>
              </w:rPr>
            </w:pPr>
            <w:r>
              <w:rPr>
                <w:rFonts w:asciiTheme="majorEastAsia" w:eastAsiaTheme="majorEastAsia" w:hAnsiTheme="majorEastAsia" w:cstheme="majorEastAsia" w:hint="eastAsia"/>
                <w:b/>
                <w:bCs/>
                <w:color w:val="000000"/>
                <w:sz w:val="24"/>
                <w:szCs w:val="24"/>
              </w:rPr>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23</w:t>
            </w:r>
            <w:r>
              <w:rPr>
                <w:rFonts w:asciiTheme="majorEastAsia" w:eastAsiaTheme="majorEastAsia" w:hAnsiTheme="majorEastAsia" w:cstheme="majorEastAsia" w:hint="eastAsia"/>
                <w:b/>
                <w:bCs/>
                <w:color w:val="000000"/>
                <w:sz w:val="24"/>
                <w:szCs w:val="24"/>
              </w:rPr>
              <w:t>日</w:t>
            </w:r>
          </w:p>
          <w:p w:rsidR="00F743D5" w:rsidRDefault="00F743D5">
            <w:pPr>
              <w:jc w:val="center"/>
              <w:rPr>
                <w:rFonts w:asciiTheme="majorEastAsia" w:eastAsiaTheme="majorEastAsia" w:hAnsiTheme="majorEastAsia" w:cstheme="majorEastAsia"/>
                <w:b/>
                <w:bCs/>
                <w:color w:val="000000"/>
                <w:sz w:val="24"/>
                <w:szCs w:val="24"/>
              </w:rPr>
            </w:pP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08:30-11:30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14:30-17:30</w:t>
            </w:r>
          </w:p>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19:00-20:00</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t>套路、散打比赛</w:t>
            </w:r>
          </w:p>
          <w:p w:rsidR="00F743D5" w:rsidRDefault="006910DA">
            <w:pPr>
              <w:widowControl/>
              <w:jc w:val="center"/>
              <w:rPr>
                <w:rFonts w:asciiTheme="majorEastAsia" w:eastAsiaTheme="majorEastAsia" w:hAnsiTheme="majorEastAsia" w:cstheme="majorEastAsia"/>
                <w:sz w:val="24"/>
                <w:lang w:eastAsia="zh-CN"/>
              </w:rPr>
            </w:pPr>
            <w:r>
              <w:rPr>
                <w:rFonts w:asciiTheme="majorEastAsia" w:eastAsiaTheme="majorEastAsia" w:hAnsiTheme="majorEastAsia" w:cstheme="majorEastAsia" w:hint="eastAsia"/>
                <w:sz w:val="24"/>
                <w:lang w:eastAsia="zh-CN"/>
              </w:rPr>
              <w:t>套路、散打比赛</w:t>
            </w:r>
          </w:p>
          <w:p w:rsidR="00F743D5" w:rsidRDefault="006910DA">
            <w:pPr>
              <w:widowControl/>
              <w:jc w:val="center"/>
              <w:rPr>
                <w:rFonts w:asciiTheme="majorEastAsia" w:eastAsiaTheme="majorEastAsia" w:hAnsiTheme="majorEastAsia" w:cstheme="majorEastAsia"/>
                <w:sz w:val="24"/>
                <w:szCs w:val="24"/>
              </w:rPr>
            </w:pPr>
            <w:proofErr w:type="spellStart"/>
            <w:r>
              <w:rPr>
                <w:rFonts w:asciiTheme="majorEastAsia" w:eastAsiaTheme="majorEastAsia" w:hAnsiTheme="majorEastAsia" w:cstheme="majorEastAsia" w:hint="eastAsia"/>
                <w:sz w:val="24"/>
              </w:rPr>
              <w:t>套路决赛</w:t>
            </w:r>
            <w:proofErr w:type="spellEnd"/>
            <w:r>
              <w:rPr>
                <w:rFonts w:asciiTheme="majorEastAsia" w:eastAsiaTheme="majorEastAsia" w:hAnsiTheme="majorEastAsia" w:cstheme="majorEastAsia" w:hint="eastAsia"/>
                <w:sz w:val="24"/>
              </w:rPr>
              <w:t>/</w:t>
            </w:r>
            <w:proofErr w:type="spellStart"/>
            <w:r>
              <w:rPr>
                <w:rFonts w:asciiTheme="majorEastAsia" w:eastAsiaTheme="majorEastAsia" w:hAnsiTheme="majorEastAsia" w:cstheme="majorEastAsia" w:hint="eastAsia"/>
                <w:sz w:val="24"/>
              </w:rPr>
              <w:t>表演</w:t>
            </w:r>
            <w:proofErr w:type="spellEnd"/>
          </w:p>
        </w:tc>
        <w:tc>
          <w:tcPr>
            <w:tcW w:w="2106"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color w:val="000000"/>
                <w:sz w:val="24"/>
                <w:szCs w:val="24"/>
              </w:rPr>
            </w:pPr>
          </w:p>
        </w:tc>
      </w:tr>
      <w:tr w:rsidR="00F743D5">
        <w:trPr>
          <w:trHeight w:val="286"/>
        </w:trPr>
        <w:tc>
          <w:tcPr>
            <w:tcW w:w="143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b/>
                <w:bCs/>
                <w:color w:val="000000"/>
                <w:sz w:val="24"/>
                <w:szCs w:val="24"/>
              </w:rPr>
            </w:pP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r>
              <w:rPr>
                <w:rFonts w:asciiTheme="majorEastAsia" w:eastAsiaTheme="majorEastAsia" w:hAnsiTheme="majorEastAsia" w:cstheme="majorEastAsia" w:hint="eastAsia"/>
                <w:color w:val="000000"/>
                <w:sz w:val="24"/>
                <w:szCs w:val="24"/>
              </w:rPr>
              <w:t>20:00-21:30</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闭幕式</w:t>
            </w:r>
            <w:proofErr w:type="spellEnd"/>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待定</w:t>
            </w:r>
            <w:proofErr w:type="spellEnd"/>
          </w:p>
        </w:tc>
      </w:tr>
      <w:tr w:rsidR="00F743D5">
        <w:trPr>
          <w:trHeight w:val="249"/>
        </w:trPr>
        <w:tc>
          <w:tcPr>
            <w:tcW w:w="1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b/>
                <w:color w:val="000000"/>
                <w:sz w:val="24"/>
                <w:szCs w:val="24"/>
              </w:rPr>
            </w:pPr>
            <w:r>
              <w:rPr>
                <w:rFonts w:asciiTheme="majorEastAsia" w:eastAsiaTheme="majorEastAsia" w:hAnsiTheme="majorEastAsia" w:cstheme="majorEastAsia" w:hint="eastAsia"/>
                <w:b/>
                <w:bCs/>
                <w:color w:val="000000"/>
                <w:sz w:val="24"/>
                <w:szCs w:val="24"/>
              </w:rPr>
              <w:t>10</w:t>
            </w:r>
            <w:r>
              <w:rPr>
                <w:rFonts w:asciiTheme="majorEastAsia" w:eastAsiaTheme="majorEastAsia" w:hAnsiTheme="majorEastAsia" w:cstheme="majorEastAsia" w:hint="eastAsia"/>
                <w:b/>
                <w:bCs/>
                <w:color w:val="000000"/>
                <w:sz w:val="24"/>
                <w:szCs w:val="24"/>
              </w:rPr>
              <w:t>月</w:t>
            </w:r>
            <w:r>
              <w:rPr>
                <w:rFonts w:asciiTheme="majorEastAsia" w:eastAsiaTheme="majorEastAsia" w:hAnsiTheme="majorEastAsia" w:cstheme="majorEastAsia" w:hint="eastAsia"/>
                <w:b/>
                <w:bCs/>
                <w:color w:val="000000"/>
                <w:sz w:val="24"/>
                <w:szCs w:val="24"/>
              </w:rPr>
              <w:t>24</w:t>
            </w:r>
            <w:r>
              <w:rPr>
                <w:rFonts w:asciiTheme="majorEastAsia" w:eastAsiaTheme="majorEastAsia" w:hAnsiTheme="majorEastAsia" w:cstheme="majorEastAsia" w:hint="eastAsia"/>
                <w:b/>
                <w:bCs/>
                <w:color w:val="000000"/>
                <w:sz w:val="24"/>
                <w:szCs w:val="24"/>
              </w:rPr>
              <w:t>日</w:t>
            </w:r>
          </w:p>
        </w:tc>
        <w:tc>
          <w:tcPr>
            <w:tcW w:w="16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全天</w:t>
            </w:r>
            <w:proofErr w:type="spellEnd"/>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退房</w:t>
            </w:r>
            <w:proofErr w:type="spellEnd"/>
          </w:p>
          <w:p w:rsidR="00F743D5" w:rsidRDefault="006910DA">
            <w:pPr>
              <w:widowControl/>
              <w:jc w:val="center"/>
              <w:rPr>
                <w:rFonts w:asciiTheme="majorEastAsia" w:eastAsiaTheme="majorEastAsia" w:hAnsiTheme="majorEastAsia" w:cstheme="majorEastAsia"/>
                <w:color w:val="000000"/>
                <w:sz w:val="24"/>
                <w:szCs w:val="24"/>
              </w:rPr>
            </w:pPr>
            <w:proofErr w:type="spellStart"/>
            <w:r>
              <w:rPr>
                <w:rFonts w:asciiTheme="majorEastAsia" w:eastAsiaTheme="majorEastAsia" w:hAnsiTheme="majorEastAsia" w:cstheme="majorEastAsia" w:hint="eastAsia"/>
                <w:color w:val="000000"/>
                <w:sz w:val="24"/>
                <w:szCs w:val="24"/>
              </w:rPr>
              <w:t>离开</w:t>
            </w:r>
            <w:proofErr w:type="spellEnd"/>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43D5" w:rsidRDefault="00F743D5">
            <w:pPr>
              <w:widowControl/>
              <w:jc w:val="center"/>
              <w:rPr>
                <w:rFonts w:asciiTheme="majorEastAsia" w:eastAsiaTheme="majorEastAsia" w:hAnsiTheme="majorEastAsia" w:cstheme="majorEastAsia"/>
                <w:color w:val="000000"/>
                <w:sz w:val="24"/>
                <w:szCs w:val="24"/>
              </w:rPr>
            </w:pPr>
          </w:p>
        </w:tc>
      </w:tr>
    </w:tbl>
    <w:p w:rsidR="00F743D5" w:rsidRDefault="00F743D5"/>
    <w:p w:rsidR="00F743D5" w:rsidRDefault="00F743D5">
      <w:pPr>
        <w:rPr>
          <w:rFonts w:ascii="仿宋_GB2312" w:eastAsia="仿宋_GB2312" w:hAnsi="宋体" w:cs="宋体"/>
          <w:sz w:val="30"/>
          <w:szCs w:val="30"/>
        </w:rPr>
      </w:pPr>
    </w:p>
    <w:p w:rsidR="00F743D5" w:rsidRPr="00134203" w:rsidRDefault="006910DA">
      <w:pPr>
        <w:pStyle w:val="1"/>
        <w:rPr>
          <w:rFonts w:ascii="仿宋_GB2312" w:eastAsia="仿宋_GB2312"/>
          <w:b/>
          <w:sz w:val="30"/>
          <w:szCs w:val="30"/>
          <w:lang w:eastAsia="zh-CN"/>
        </w:rPr>
      </w:pPr>
      <w:bookmarkStart w:id="4" w:name="_Toc17223133"/>
      <w:r w:rsidRPr="00134203">
        <w:rPr>
          <w:rFonts w:ascii="仿宋_GB2312" w:eastAsia="仿宋_GB2312" w:hint="eastAsia"/>
          <w:b/>
          <w:sz w:val="30"/>
          <w:szCs w:val="30"/>
          <w:lang w:eastAsia="zh-CN"/>
        </w:rPr>
        <w:t>二、媒体注册流程说明</w:t>
      </w:r>
      <w:bookmarkEnd w:id="4"/>
    </w:p>
    <w:p w:rsidR="00F743D5" w:rsidRDefault="006910DA">
      <w:pPr>
        <w:ind w:firstLineChars="200" w:firstLine="600"/>
        <w:rPr>
          <w:rFonts w:ascii="仿宋_GB2312" w:eastAsia="仿宋_GB2312" w:hAnsi="仿宋_GB2312" w:cs="仿宋_GB2312"/>
          <w:sz w:val="30"/>
          <w:szCs w:val="30"/>
          <w:lang w:eastAsia="zh-CN"/>
        </w:rPr>
      </w:pPr>
      <w:r>
        <w:rPr>
          <w:rFonts w:ascii="仿宋_GB2312" w:eastAsia="仿宋_GB2312" w:hint="eastAsia"/>
          <w:sz w:val="30"/>
          <w:szCs w:val="30"/>
          <w:lang w:eastAsia="zh-CN"/>
        </w:rPr>
        <w:t>填表前请仔细阅读以下说明，请按照要求规范进行填写，如果不按照要求填写，所引发的后果由填表人负责。</w:t>
      </w:r>
    </w:p>
    <w:p w:rsidR="00F743D5" w:rsidRPr="00134203" w:rsidRDefault="006910DA">
      <w:pPr>
        <w:pStyle w:val="2"/>
        <w:rPr>
          <w:rFonts w:ascii="仿宋_GB2312" w:eastAsia="仿宋_GB2312"/>
          <w:b/>
          <w:kern w:val="36"/>
          <w:sz w:val="30"/>
          <w:szCs w:val="30"/>
          <w:lang w:eastAsia="zh-CN"/>
        </w:rPr>
      </w:pPr>
      <w:bookmarkStart w:id="5" w:name="_Toc17223134"/>
      <w:r w:rsidRPr="00134203">
        <w:rPr>
          <w:rFonts w:ascii="仿宋_GB2312" w:eastAsia="仿宋_GB2312" w:hint="eastAsia"/>
          <w:b/>
          <w:kern w:val="36"/>
          <w:sz w:val="30"/>
          <w:szCs w:val="30"/>
          <w:lang w:eastAsia="zh-CN"/>
        </w:rPr>
        <w:t>（一）信息采集表的组成</w:t>
      </w:r>
      <w:bookmarkEnd w:id="5"/>
    </w:p>
    <w:p w:rsidR="00F743D5" w:rsidRDefault="006910DA">
      <w:pPr>
        <w:pStyle w:val="a9"/>
        <w:numPr>
          <w:ilvl w:val="0"/>
          <w:numId w:val="1"/>
        </w:numPr>
        <w:rPr>
          <w:rFonts w:ascii="仿宋_GB2312" w:eastAsia="仿宋_GB2312" w:cs="宋体"/>
          <w:color w:val="000000"/>
          <w:sz w:val="30"/>
          <w:szCs w:val="30"/>
          <w:lang w:val="zh-CN" w:eastAsia="zh-CN"/>
        </w:rPr>
      </w:pPr>
      <w:r>
        <w:rPr>
          <w:rFonts w:ascii="仿宋_GB2312" w:eastAsia="仿宋_GB2312" w:cs="宋体" w:hint="eastAsia"/>
          <w:color w:val="000000"/>
          <w:sz w:val="30"/>
          <w:szCs w:val="30"/>
          <w:lang w:val="zh-CN" w:eastAsia="zh-CN"/>
        </w:rPr>
        <w:t>申请表——由办证个人填写基本信息后再由相关单位审核人员基本信息。</w:t>
      </w:r>
    </w:p>
    <w:p w:rsidR="00F743D5" w:rsidRPr="00134203" w:rsidRDefault="006910DA">
      <w:pPr>
        <w:pStyle w:val="2"/>
        <w:rPr>
          <w:rFonts w:ascii="仿宋_GB2312" w:eastAsia="仿宋_GB2312"/>
          <w:b/>
          <w:kern w:val="36"/>
          <w:sz w:val="30"/>
          <w:szCs w:val="30"/>
          <w:lang w:eastAsia="zh-CN"/>
        </w:rPr>
      </w:pPr>
      <w:bookmarkStart w:id="6" w:name="_Toc17223135"/>
      <w:r w:rsidRPr="00134203">
        <w:rPr>
          <w:rFonts w:ascii="仿宋_GB2312" w:eastAsia="仿宋_GB2312" w:hint="eastAsia"/>
          <w:b/>
          <w:kern w:val="36"/>
          <w:sz w:val="30"/>
          <w:szCs w:val="30"/>
          <w:lang w:eastAsia="zh-CN"/>
        </w:rPr>
        <w:t>（二）申请表中各项填写要求</w:t>
      </w:r>
      <w:bookmarkEnd w:id="6"/>
    </w:p>
    <w:p w:rsidR="00F743D5" w:rsidRDefault="006910DA">
      <w:pPr>
        <w:pStyle w:val="Default"/>
        <w:ind w:firstLineChars="200" w:firstLine="600"/>
        <w:rPr>
          <w:rFonts w:ascii="仿宋_GB2312" w:eastAsia="仿宋_GB2312"/>
          <w:sz w:val="30"/>
          <w:szCs w:val="30"/>
          <w:lang w:val="zh-CN"/>
        </w:rPr>
      </w:pPr>
      <w:r>
        <w:rPr>
          <w:rFonts w:ascii="仿宋_GB2312" w:eastAsia="仿宋_GB2312" w:hint="eastAsia"/>
          <w:sz w:val="30"/>
          <w:szCs w:val="30"/>
          <w:lang w:val="zh-CN"/>
        </w:rPr>
        <w:t>1.</w:t>
      </w:r>
      <w:r>
        <w:rPr>
          <w:rFonts w:ascii="仿宋_GB2312" w:eastAsia="仿宋_GB2312" w:hint="eastAsia"/>
          <w:sz w:val="30"/>
          <w:szCs w:val="30"/>
          <w:lang w:val="zh-CN"/>
        </w:rPr>
        <w:t>填表过程中，禁止使用格式刷、复制、粘贴表格。</w:t>
      </w:r>
      <w:r>
        <w:rPr>
          <w:rFonts w:ascii="仿宋_GB2312" w:eastAsia="仿宋_GB2312" w:hint="eastAsia"/>
          <w:sz w:val="30"/>
          <w:szCs w:val="30"/>
          <w:lang w:val="zh-CN"/>
        </w:rPr>
        <w:t xml:space="preserve"> </w:t>
      </w:r>
    </w:p>
    <w:p w:rsidR="00F743D5" w:rsidRDefault="006910DA">
      <w:pPr>
        <w:pStyle w:val="Default"/>
        <w:ind w:firstLineChars="200" w:firstLine="600"/>
        <w:rPr>
          <w:rFonts w:ascii="仿宋_GB2312" w:eastAsia="仿宋_GB2312"/>
          <w:sz w:val="30"/>
          <w:szCs w:val="30"/>
          <w:lang w:val="zh-CN"/>
        </w:rPr>
      </w:pPr>
      <w:r>
        <w:rPr>
          <w:rFonts w:ascii="仿宋_GB2312" w:eastAsia="仿宋_GB2312" w:hint="eastAsia"/>
          <w:sz w:val="30"/>
          <w:szCs w:val="30"/>
          <w:lang w:val="zh-CN"/>
        </w:rPr>
        <w:t>2.</w:t>
      </w:r>
      <w:r>
        <w:rPr>
          <w:rFonts w:ascii="仿宋_GB2312" w:eastAsia="仿宋_GB2312" w:hint="eastAsia"/>
          <w:sz w:val="30"/>
          <w:szCs w:val="30"/>
          <w:lang w:val="zh-CN"/>
        </w:rPr>
        <w:t>禁止对表格进行删除行、列操作。</w:t>
      </w:r>
      <w:r>
        <w:rPr>
          <w:rFonts w:ascii="仿宋_GB2312" w:eastAsia="仿宋_GB2312" w:hint="eastAsia"/>
          <w:sz w:val="30"/>
          <w:szCs w:val="30"/>
          <w:lang w:val="zh-CN"/>
        </w:rPr>
        <w:t xml:space="preserve"> </w:t>
      </w:r>
    </w:p>
    <w:p w:rsidR="00F743D5" w:rsidRDefault="006910DA">
      <w:pPr>
        <w:pStyle w:val="Default"/>
        <w:ind w:firstLineChars="200" w:firstLine="600"/>
        <w:rPr>
          <w:rFonts w:ascii="仿宋_GB2312" w:eastAsia="仿宋_GB2312"/>
          <w:sz w:val="30"/>
          <w:szCs w:val="30"/>
          <w:lang w:val="zh-CN"/>
        </w:rPr>
      </w:pPr>
      <w:r>
        <w:rPr>
          <w:rFonts w:ascii="仿宋_GB2312" w:eastAsia="仿宋_GB2312" w:hint="eastAsia"/>
          <w:sz w:val="30"/>
          <w:szCs w:val="30"/>
          <w:lang w:val="zh-CN"/>
        </w:rPr>
        <w:t>3.</w:t>
      </w:r>
      <w:r>
        <w:rPr>
          <w:rFonts w:ascii="仿宋_GB2312" w:eastAsia="仿宋_GB2312" w:hint="eastAsia"/>
          <w:sz w:val="30"/>
          <w:szCs w:val="30"/>
          <w:lang w:val="zh-CN"/>
        </w:rPr>
        <w:t>禁止在申请表内添加其他的工作表。</w:t>
      </w:r>
      <w:r>
        <w:rPr>
          <w:rFonts w:ascii="仿宋_GB2312" w:eastAsia="仿宋_GB2312" w:hint="eastAsia"/>
          <w:sz w:val="30"/>
          <w:szCs w:val="30"/>
          <w:lang w:val="zh-CN"/>
        </w:rPr>
        <w:t xml:space="preserve"> </w:t>
      </w:r>
    </w:p>
    <w:p w:rsidR="00F743D5" w:rsidRDefault="006910DA">
      <w:pPr>
        <w:pStyle w:val="Default"/>
        <w:ind w:firstLineChars="200" w:firstLine="600"/>
        <w:rPr>
          <w:rFonts w:ascii="仿宋_GB2312" w:eastAsia="仿宋_GB2312"/>
          <w:sz w:val="30"/>
          <w:szCs w:val="30"/>
          <w:lang w:val="zh-CN"/>
        </w:rPr>
      </w:pPr>
      <w:r>
        <w:rPr>
          <w:rFonts w:ascii="仿宋_GB2312" w:eastAsia="仿宋_GB2312" w:hint="eastAsia"/>
          <w:sz w:val="30"/>
          <w:szCs w:val="30"/>
          <w:lang w:val="zh-CN"/>
        </w:rPr>
        <w:t>4.</w:t>
      </w:r>
      <w:r>
        <w:rPr>
          <w:rFonts w:ascii="仿宋_GB2312" w:eastAsia="仿宋_GB2312" w:hint="eastAsia"/>
          <w:sz w:val="30"/>
          <w:szCs w:val="30"/>
          <w:lang w:val="zh-CN"/>
        </w:rPr>
        <w:t>申请表填写完毕后，电子表格文件名保存格式为：工作单位名称</w:t>
      </w:r>
      <w:r>
        <w:rPr>
          <w:rFonts w:ascii="仿宋_GB2312" w:eastAsia="仿宋_GB2312" w:hint="eastAsia"/>
          <w:sz w:val="30"/>
          <w:szCs w:val="30"/>
          <w:lang w:val="zh-CN"/>
        </w:rPr>
        <w:t>-</w:t>
      </w:r>
      <w:r>
        <w:rPr>
          <w:rFonts w:ascii="仿宋_GB2312" w:eastAsia="仿宋_GB2312" w:hint="eastAsia"/>
          <w:sz w:val="30"/>
          <w:szCs w:val="30"/>
          <w:lang w:val="zh-CN"/>
        </w:rPr>
        <w:t>姓名</w:t>
      </w:r>
      <w:r>
        <w:rPr>
          <w:rFonts w:ascii="仿宋_GB2312" w:eastAsia="仿宋_GB2312" w:hint="eastAsia"/>
          <w:sz w:val="30"/>
          <w:szCs w:val="30"/>
          <w:lang w:val="zh-CN"/>
        </w:rPr>
        <w:t>-</w:t>
      </w:r>
      <w:r>
        <w:rPr>
          <w:rFonts w:ascii="仿宋_GB2312" w:eastAsia="仿宋_GB2312" w:hint="eastAsia"/>
          <w:sz w:val="30"/>
          <w:szCs w:val="30"/>
          <w:lang w:val="zh-CN"/>
        </w:rPr>
        <w:t>身份证号码，例，解放日报</w:t>
      </w:r>
      <w:r>
        <w:rPr>
          <w:rFonts w:ascii="仿宋_GB2312" w:eastAsia="仿宋_GB2312" w:hint="eastAsia"/>
          <w:sz w:val="30"/>
          <w:szCs w:val="30"/>
          <w:lang w:val="zh-CN"/>
        </w:rPr>
        <w:t>-</w:t>
      </w:r>
      <w:r>
        <w:rPr>
          <w:rFonts w:ascii="仿宋_GB2312" w:eastAsia="仿宋_GB2312" w:hint="eastAsia"/>
          <w:sz w:val="30"/>
          <w:szCs w:val="30"/>
          <w:lang w:val="zh-CN"/>
        </w:rPr>
        <w:t>李四</w:t>
      </w:r>
      <w:r>
        <w:rPr>
          <w:rFonts w:ascii="仿宋_GB2312" w:eastAsia="仿宋_GB2312" w:hint="eastAsia"/>
          <w:sz w:val="30"/>
          <w:szCs w:val="30"/>
          <w:lang w:val="zh-CN"/>
        </w:rPr>
        <w:t>-31010119****0022</w:t>
      </w:r>
      <w:r>
        <w:rPr>
          <w:rFonts w:ascii="仿宋_GB2312" w:eastAsia="仿宋_GB2312" w:hint="eastAsia"/>
          <w:sz w:val="30"/>
          <w:szCs w:val="30"/>
          <w:lang w:val="zh-CN"/>
        </w:rPr>
        <w:t>。</w:t>
      </w:r>
    </w:p>
    <w:p w:rsidR="00F743D5" w:rsidRDefault="00F743D5">
      <w:pPr>
        <w:pStyle w:val="Default"/>
        <w:rPr>
          <w:rFonts w:ascii="仿宋_GB2312" w:eastAsia="仿宋_GB2312"/>
          <w:sz w:val="30"/>
          <w:szCs w:val="30"/>
          <w:lang w:val="zh-CN"/>
        </w:rPr>
      </w:pPr>
    </w:p>
    <w:p w:rsidR="00F743D5" w:rsidRDefault="006910DA">
      <w:pPr>
        <w:autoSpaceDE w:val="0"/>
        <w:autoSpaceDN w:val="0"/>
        <w:adjustRightInd w:val="0"/>
        <w:rPr>
          <w:rFonts w:ascii="仿宋_GB2312" w:eastAsia="仿宋_GB2312" w:cs="宋体"/>
          <w:b/>
          <w:color w:val="000000"/>
          <w:sz w:val="30"/>
          <w:szCs w:val="30"/>
          <w:lang w:val="zh-CN"/>
        </w:rPr>
      </w:pPr>
      <w:r>
        <w:rPr>
          <w:rFonts w:ascii="仿宋_GB2312" w:eastAsia="仿宋_GB2312" w:cs="宋体" w:hint="eastAsia"/>
          <w:b/>
          <w:color w:val="000000"/>
          <w:sz w:val="30"/>
          <w:szCs w:val="30"/>
          <w:lang w:val="zh-CN" w:eastAsia="zh-CN"/>
        </w:rPr>
        <w:t xml:space="preserve">　　</w:t>
      </w:r>
      <w:proofErr w:type="spellStart"/>
      <w:r>
        <w:rPr>
          <w:rFonts w:ascii="仿宋_GB2312" w:eastAsia="仿宋_GB2312" w:cs="宋体" w:hint="eastAsia"/>
          <w:b/>
          <w:color w:val="000000"/>
          <w:sz w:val="30"/>
          <w:szCs w:val="30"/>
          <w:lang w:val="zh-CN"/>
        </w:rPr>
        <w:t>具体信息项说明</w:t>
      </w:r>
      <w:proofErr w:type="spellEnd"/>
      <w:r>
        <w:rPr>
          <w:rFonts w:ascii="仿宋_GB2312" w:eastAsia="仿宋_GB2312" w:cs="宋体" w:hint="eastAsia"/>
          <w:b/>
          <w:color w:val="000000"/>
          <w:sz w:val="30"/>
          <w:szCs w:val="30"/>
          <w:lang w:val="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姓名</w:t>
      </w:r>
      <w:r>
        <w:rPr>
          <w:rFonts w:ascii="仿宋_GB2312" w:eastAsia="仿宋_GB2312" w:cs="宋体" w:hint="eastAsia"/>
          <w:color w:val="000000"/>
          <w:sz w:val="30"/>
          <w:szCs w:val="30"/>
          <w:lang w:val="zh-CN" w:eastAsia="zh-CN"/>
        </w:rPr>
        <w:t>：中国籍人士必填此项，外国籍人士没有可不填。此项必须用中文填写，并与用户申请时所用身份证件中此项保持一致。</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rPr>
      </w:pPr>
      <w:r>
        <w:rPr>
          <w:rFonts w:ascii="仿宋_GB2312" w:eastAsia="仿宋_GB2312" w:cs="宋体" w:hint="eastAsia"/>
          <w:b/>
          <w:color w:val="000000"/>
          <w:sz w:val="30"/>
          <w:szCs w:val="30"/>
          <w:lang w:val="zh-CN" w:eastAsia="zh-CN"/>
        </w:rPr>
        <w:t>曾用名</w:t>
      </w:r>
      <w:r>
        <w:rPr>
          <w:rFonts w:ascii="仿宋_GB2312" w:eastAsia="仿宋_GB2312" w:cs="宋体" w:hint="eastAsia"/>
          <w:color w:val="000000"/>
          <w:sz w:val="30"/>
          <w:szCs w:val="30"/>
          <w:lang w:val="zh-CN" w:eastAsia="zh-CN"/>
        </w:rPr>
        <w:t>：申请人有曾用名时，必须填写此项。</w:t>
      </w:r>
      <w:proofErr w:type="spellStart"/>
      <w:r>
        <w:rPr>
          <w:rFonts w:ascii="仿宋_GB2312" w:eastAsia="仿宋_GB2312" w:cs="宋体" w:hint="eastAsia"/>
          <w:color w:val="000000"/>
          <w:sz w:val="30"/>
          <w:szCs w:val="30"/>
          <w:lang w:val="zh-CN"/>
        </w:rPr>
        <w:t>此项必须用中文填写</w:t>
      </w:r>
      <w:proofErr w:type="spellEnd"/>
      <w:r>
        <w:rPr>
          <w:rFonts w:ascii="仿宋_GB2312" w:eastAsia="仿宋_GB2312" w:cs="宋体" w:hint="eastAsia"/>
          <w:color w:val="000000"/>
          <w:sz w:val="30"/>
          <w:szCs w:val="30"/>
          <w:lang w:val="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英文姓</w:t>
      </w:r>
      <w:r>
        <w:rPr>
          <w:rFonts w:ascii="仿宋_GB2312" w:eastAsia="仿宋_GB2312" w:cs="宋体" w:hint="eastAsia"/>
          <w:color w:val="000000"/>
          <w:sz w:val="30"/>
          <w:szCs w:val="30"/>
          <w:lang w:val="zh-CN" w:eastAsia="zh-CN"/>
        </w:rPr>
        <w:t>：外国籍人士必填此项，中国籍人士可不填。此项必须用英文字母填写，并与用户申请时所用身份证件中此项保持一致。</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英文名</w:t>
      </w:r>
      <w:r>
        <w:rPr>
          <w:rFonts w:ascii="仿宋_GB2312" w:eastAsia="仿宋_GB2312" w:cs="宋体" w:hint="eastAsia"/>
          <w:color w:val="000000"/>
          <w:sz w:val="30"/>
          <w:szCs w:val="30"/>
          <w:lang w:val="zh-CN" w:eastAsia="zh-CN"/>
        </w:rPr>
        <w:t>：外国籍人士必填此项，中国籍人士可不填。此项必须用英文字母填写，并与用户申请时所用身份证件中此项保持一致。</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国籍（国家</w:t>
      </w:r>
      <w:r>
        <w:rPr>
          <w:rFonts w:ascii="仿宋_GB2312" w:eastAsia="仿宋_GB2312" w:cs="宋体" w:hint="eastAsia"/>
          <w:b/>
          <w:color w:val="000000"/>
          <w:sz w:val="30"/>
          <w:szCs w:val="30"/>
          <w:lang w:val="zh-CN" w:eastAsia="zh-CN"/>
        </w:rPr>
        <w:t>/</w:t>
      </w:r>
      <w:r>
        <w:rPr>
          <w:rFonts w:ascii="仿宋_GB2312" w:eastAsia="仿宋_GB2312" w:cs="宋体" w:hint="eastAsia"/>
          <w:b/>
          <w:color w:val="000000"/>
          <w:sz w:val="30"/>
          <w:szCs w:val="30"/>
          <w:lang w:val="zh-CN" w:eastAsia="zh-CN"/>
        </w:rPr>
        <w:t>地区）</w:t>
      </w:r>
      <w:r>
        <w:rPr>
          <w:rFonts w:ascii="仿宋_GB2312" w:eastAsia="仿宋_GB2312" w:cs="宋体" w:hint="eastAsia"/>
          <w:color w:val="000000"/>
          <w:sz w:val="30"/>
          <w:szCs w:val="30"/>
          <w:lang w:val="zh-CN" w:eastAsia="zh-CN"/>
        </w:rPr>
        <w:t>：所有申请人必填项。请填写身份证件的签发国家</w:t>
      </w:r>
      <w:r>
        <w:rPr>
          <w:rFonts w:ascii="仿宋_GB2312" w:eastAsia="仿宋_GB2312" w:cs="宋体" w:hint="eastAsia"/>
          <w:color w:val="000000"/>
          <w:sz w:val="30"/>
          <w:szCs w:val="30"/>
          <w:lang w:val="zh-CN" w:eastAsia="zh-CN"/>
        </w:rPr>
        <w:t>/</w:t>
      </w:r>
      <w:r>
        <w:rPr>
          <w:rFonts w:ascii="仿宋_GB2312" w:eastAsia="仿宋_GB2312" w:cs="宋体" w:hint="eastAsia"/>
          <w:color w:val="000000"/>
          <w:sz w:val="30"/>
          <w:szCs w:val="30"/>
          <w:lang w:val="zh-CN" w:eastAsia="zh-CN"/>
        </w:rPr>
        <w:t>地区。</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性别</w:t>
      </w:r>
      <w:r>
        <w:rPr>
          <w:rFonts w:ascii="仿宋_GB2312" w:eastAsia="仿宋_GB2312" w:cs="宋体" w:hint="eastAsia"/>
          <w:color w:val="000000"/>
          <w:sz w:val="30"/>
          <w:szCs w:val="30"/>
          <w:lang w:val="zh-CN" w:eastAsia="zh-CN"/>
        </w:rPr>
        <w:t>：所有申请人必填项。请与用户申请时所用身份证件中此项保持一致。</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出生日期</w:t>
      </w:r>
      <w:r>
        <w:rPr>
          <w:rFonts w:ascii="仿宋_GB2312" w:eastAsia="仿宋_GB2312" w:cs="宋体" w:hint="eastAsia"/>
          <w:color w:val="000000"/>
          <w:sz w:val="30"/>
          <w:szCs w:val="30"/>
          <w:lang w:val="zh-CN" w:eastAsia="zh-CN"/>
        </w:rPr>
        <w:t>：所有申请人必填项。请与用户申请时所用身份证件中此项保持一致。日期格式为：</w:t>
      </w:r>
      <w:r>
        <w:rPr>
          <w:rFonts w:ascii="仿宋_GB2312" w:eastAsia="仿宋_GB2312" w:cs="宋体" w:hint="eastAsia"/>
          <w:color w:val="000000"/>
          <w:sz w:val="30"/>
          <w:szCs w:val="30"/>
          <w:lang w:val="zh-CN" w:eastAsia="zh-CN"/>
        </w:rPr>
        <w:t xml:space="preserve">YYYYMMDD, </w:t>
      </w:r>
      <w:r>
        <w:rPr>
          <w:rFonts w:ascii="仿宋_GB2312" w:eastAsia="仿宋_GB2312" w:cs="宋体" w:hint="eastAsia"/>
          <w:color w:val="000000"/>
          <w:sz w:val="30"/>
          <w:szCs w:val="30"/>
          <w:lang w:val="zh-CN" w:eastAsia="zh-CN"/>
        </w:rPr>
        <w:t>八位数字。</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证件类型</w:t>
      </w:r>
      <w:r>
        <w:rPr>
          <w:rFonts w:ascii="仿宋_GB2312" w:eastAsia="仿宋_GB2312" w:cs="宋体" w:hint="eastAsia"/>
          <w:color w:val="000000"/>
          <w:sz w:val="30"/>
          <w:szCs w:val="30"/>
          <w:lang w:val="zh-CN" w:eastAsia="zh-CN"/>
        </w:rPr>
        <w:t>：所有申请人必填项。请从下拉选项中选择：中国内地申请人须选择中国居民身份证件。中国人民解放军申请人须选择军官证。外国籍申请人须选择护照。中</w:t>
      </w:r>
      <w:r>
        <w:rPr>
          <w:rFonts w:ascii="仿宋_GB2312" w:eastAsia="仿宋_GB2312" w:cs="宋体" w:hint="eastAsia"/>
          <w:color w:val="000000"/>
          <w:sz w:val="30"/>
          <w:szCs w:val="30"/>
          <w:lang w:eastAsia="zh-CN"/>
        </w:rPr>
        <w:t>华</w:t>
      </w:r>
      <w:r>
        <w:rPr>
          <w:rFonts w:ascii="仿宋_GB2312" w:eastAsia="仿宋_GB2312" w:cs="宋体" w:hint="eastAsia"/>
          <w:color w:val="000000"/>
          <w:sz w:val="30"/>
          <w:szCs w:val="30"/>
          <w:lang w:val="zh-CN" w:eastAsia="zh-CN"/>
        </w:rPr>
        <w:t>台</w:t>
      </w:r>
      <w:r>
        <w:rPr>
          <w:rFonts w:ascii="仿宋_GB2312" w:eastAsia="仿宋_GB2312" w:cs="宋体" w:hint="eastAsia"/>
          <w:color w:val="000000"/>
          <w:sz w:val="30"/>
          <w:szCs w:val="30"/>
          <w:lang w:val="zh-CN" w:eastAsia="zh-CN"/>
        </w:rPr>
        <w:t>北申请</w:t>
      </w:r>
      <w:r>
        <w:rPr>
          <w:rFonts w:ascii="仿宋_GB2312" w:eastAsia="仿宋_GB2312" w:cs="宋体" w:hint="eastAsia"/>
          <w:color w:val="000000"/>
          <w:sz w:val="30"/>
          <w:szCs w:val="30"/>
          <w:lang w:val="zh-CN" w:eastAsia="zh-CN"/>
        </w:rPr>
        <w:lastRenderedPageBreak/>
        <w:t>人须选择台湾居民来往大陆通行证。中国香港和澳门特别行政区申请人须选择港澳居民来往内地通行证。</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rPr>
      </w:pPr>
      <w:r>
        <w:rPr>
          <w:rFonts w:ascii="仿宋_GB2312" w:eastAsia="仿宋_GB2312" w:cs="宋体" w:hint="eastAsia"/>
          <w:b/>
          <w:color w:val="000000"/>
          <w:sz w:val="30"/>
          <w:szCs w:val="30"/>
          <w:lang w:val="zh-CN" w:eastAsia="zh-CN"/>
        </w:rPr>
        <w:t>证件号码</w:t>
      </w:r>
      <w:r>
        <w:rPr>
          <w:rFonts w:ascii="仿宋_GB2312" w:eastAsia="仿宋_GB2312" w:cs="宋体" w:hint="eastAsia"/>
          <w:color w:val="000000"/>
          <w:sz w:val="30"/>
          <w:szCs w:val="30"/>
          <w:lang w:val="zh-CN" w:eastAsia="zh-CN"/>
        </w:rPr>
        <w:t>：所有申请人必填项。所填证件号码应与对应证件类型的号码保持一致。如果外国籍申请人有多本护照，需填写武术世锦赛期间来往中国所持护照的号码。</w:t>
      </w:r>
      <w:proofErr w:type="spellStart"/>
      <w:r>
        <w:rPr>
          <w:rFonts w:ascii="仿宋_GB2312" w:eastAsia="仿宋_GB2312" w:cs="宋体" w:hint="eastAsia"/>
          <w:color w:val="000000"/>
          <w:sz w:val="30"/>
          <w:szCs w:val="30"/>
          <w:lang w:val="zh-CN"/>
        </w:rPr>
        <w:t>长度不能超过</w:t>
      </w:r>
      <w:proofErr w:type="spellEnd"/>
      <w:r>
        <w:rPr>
          <w:rFonts w:ascii="仿宋_GB2312" w:eastAsia="仿宋_GB2312" w:cs="宋体" w:hint="eastAsia"/>
          <w:color w:val="000000"/>
          <w:sz w:val="30"/>
          <w:szCs w:val="30"/>
          <w:lang w:val="zh-CN"/>
        </w:rPr>
        <w:t>100</w:t>
      </w:r>
      <w:proofErr w:type="spellStart"/>
      <w:r>
        <w:rPr>
          <w:rFonts w:ascii="仿宋_GB2312" w:eastAsia="仿宋_GB2312" w:cs="宋体" w:hint="eastAsia"/>
          <w:color w:val="000000"/>
          <w:sz w:val="30"/>
          <w:szCs w:val="30"/>
          <w:lang w:val="zh-CN"/>
        </w:rPr>
        <w:t>字符</w:t>
      </w:r>
      <w:proofErr w:type="spellEnd"/>
      <w:r>
        <w:rPr>
          <w:rFonts w:ascii="仿宋_GB2312" w:eastAsia="仿宋_GB2312" w:cs="宋体" w:hint="eastAsia"/>
          <w:color w:val="000000"/>
          <w:sz w:val="30"/>
          <w:szCs w:val="30"/>
          <w:lang w:val="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工作单位</w:t>
      </w:r>
      <w:r>
        <w:rPr>
          <w:rFonts w:ascii="仿宋_GB2312" w:eastAsia="仿宋_GB2312" w:cs="宋体" w:hint="eastAsia"/>
          <w:color w:val="000000"/>
          <w:sz w:val="30"/>
          <w:szCs w:val="30"/>
          <w:lang w:val="zh-CN" w:eastAsia="zh-CN"/>
        </w:rPr>
        <w:t>：所有申请人必填项。</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单位类别</w:t>
      </w:r>
      <w:r>
        <w:rPr>
          <w:rFonts w:ascii="仿宋_GB2312" w:eastAsia="仿宋_GB2312" w:cs="宋体" w:hint="eastAsia"/>
          <w:color w:val="000000"/>
          <w:sz w:val="30"/>
          <w:szCs w:val="30"/>
          <w:lang w:val="zh-CN" w:eastAsia="zh-CN"/>
        </w:rPr>
        <w:t>：所有申请人必填项，请从下拉选项中选择。</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民族</w:t>
      </w:r>
      <w:r>
        <w:rPr>
          <w:rFonts w:ascii="仿宋_GB2312" w:eastAsia="仿宋_GB2312" w:cs="宋体" w:hint="eastAsia"/>
          <w:color w:val="000000"/>
          <w:sz w:val="30"/>
          <w:szCs w:val="30"/>
          <w:lang w:val="zh-CN" w:eastAsia="zh-CN"/>
        </w:rPr>
        <w:t>：中国籍人士必填此项（下拉选项，在国籍选择中国时可选）。请与用户申请时所用身份证件中此项保持一致。</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rPr>
      </w:pPr>
      <w:r>
        <w:rPr>
          <w:rFonts w:ascii="仿宋_GB2312" w:eastAsia="仿宋_GB2312" w:cs="宋体" w:hint="eastAsia"/>
          <w:b/>
          <w:color w:val="000000"/>
          <w:sz w:val="30"/>
          <w:szCs w:val="30"/>
          <w:lang w:val="zh-CN" w:eastAsia="zh-CN"/>
        </w:rPr>
        <w:t>户籍所在省（市）</w:t>
      </w:r>
      <w:r>
        <w:rPr>
          <w:rFonts w:ascii="仿宋_GB2312" w:eastAsia="仿宋_GB2312" w:cs="宋体" w:hint="eastAsia"/>
          <w:color w:val="000000"/>
          <w:sz w:val="30"/>
          <w:szCs w:val="30"/>
          <w:lang w:val="zh-CN" w:eastAsia="zh-CN"/>
        </w:rPr>
        <w:t>：中国籍人士必填此项，外国籍人士没有可不填</w:t>
      </w:r>
      <w:r>
        <w:rPr>
          <w:rFonts w:ascii="仿宋_GB2312" w:eastAsia="仿宋_GB2312" w:cs="宋体" w:hint="eastAsia"/>
          <w:color w:val="000000"/>
          <w:sz w:val="30"/>
          <w:szCs w:val="30"/>
          <w:lang w:val="zh-CN" w:eastAsia="zh-CN"/>
        </w:rPr>
        <w:t>。</w:t>
      </w:r>
      <w:proofErr w:type="spellStart"/>
      <w:r>
        <w:rPr>
          <w:rFonts w:ascii="仿宋_GB2312" w:eastAsia="仿宋_GB2312" w:cs="宋体" w:hint="eastAsia"/>
          <w:color w:val="000000"/>
          <w:sz w:val="30"/>
          <w:szCs w:val="30"/>
          <w:lang w:val="zh-CN"/>
        </w:rPr>
        <w:t>请从下拉选项中选择</w:t>
      </w:r>
      <w:proofErr w:type="spellEnd"/>
      <w:r>
        <w:rPr>
          <w:rFonts w:ascii="仿宋_GB2312" w:eastAsia="仿宋_GB2312" w:cs="宋体" w:hint="eastAsia"/>
          <w:color w:val="000000"/>
          <w:sz w:val="30"/>
          <w:szCs w:val="30"/>
          <w:lang w:val="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户籍所在市（区）</w:t>
      </w:r>
      <w:r>
        <w:rPr>
          <w:rFonts w:ascii="仿宋_GB2312" w:eastAsia="仿宋_GB2312" w:cs="宋体" w:hint="eastAsia"/>
          <w:color w:val="000000"/>
          <w:sz w:val="30"/>
          <w:szCs w:val="30"/>
          <w:lang w:val="zh-CN" w:eastAsia="zh-CN"/>
        </w:rPr>
        <w:t>：中国籍人士必填此项，外国籍人士没有可不填。</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户籍所在地</w:t>
      </w:r>
      <w:r>
        <w:rPr>
          <w:rFonts w:ascii="仿宋_GB2312" w:eastAsia="仿宋_GB2312" w:cs="宋体" w:hint="eastAsia"/>
          <w:color w:val="000000"/>
          <w:sz w:val="30"/>
          <w:szCs w:val="30"/>
          <w:lang w:val="zh-CN" w:eastAsia="zh-CN"/>
        </w:rPr>
        <w:t>：中国籍人士必填此项，具体到门牌号。</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现居住省（市）</w:t>
      </w:r>
      <w:r>
        <w:rPr>
          <w:rFonts w:ascii="仿宋_GB2312" w:eastAsia="仿宋_GB2312" w:cs="宋体" w:hint="eastAsia"/>
          <w:color w:val="000000"/>
          <w:sz w:val="30"/>
          <w:szCs w:val="30"/>
          <w:lang w:val="zh-CN" w:eastAsia="zh-CN"/>
        </w:rPr>
        <w:t>：所有申请人必填项，请从下拉选项中选择。</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现居住市（区）</w:t>
      </w:r>
      <w:r>
        <w:rPr>
          <w:rFonts w:ascii="仿宋_GB2312" w:eastAsia="仿宋_GB2312" w:cs="宋体" w:hint="eastAsia"/>
          <w:color w:val="000000"/>
          <w:sz w:val="30"/>
          <w:szCs w:val="30"/>
          <w:lang w:val="zh-CN" w:eastAsia="zh-CN"/>
        </w:rPr>
        <w:t>：所有申请人必填项。</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现居住地：</w:t>
      </w:r>
      <w:r>
        <w:rPr>
          <w:rFonts w:ascii="仿宋_GB2312" w:eastAsia="仿宋_GB2312" w:cs="宋体" w:hint="eastAsia"/>
          <w:color w:val="000000"/>
          <w:sz w:val="30"/>
          <w:szCs w:val="30"/>
          <w:lang w:val="zh-CN" w:eastAsia="zh-CN"/>
        </w:rPr>
        <w:t>中国籍人士必填此项，具体到门牌号。</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赛会单位名称</w:t>
      </w:r>
      <w:r>
        <w:rPr>
          <w:rFonts w:ascii="仿宋_GB2312" w:eastAsia="仿宋_GB2312" w:cs="宋体" w:hint="eastAsia"/>
          <w:color w:val="000000"/>
          <w:sz w:val="30"/>
          <w:szCs w:val="30"/>
          <w:lang w:val="zh-CN" w:eastAsia="zh-CN"/>
        </w:rPr>
        <w:t>：所有申请人必填项。请填写赛事活动中所属的组委会部门。</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赛事身份</w:t>
      </w:r>
      <w:r>
        <w:rPr>
          <w:rFonts w:ascii="仿宋_GB2312" w:eastAsia="仿宋_GB2312" w:cs="宋体" w:hint="eastAsia"/>
          <w:color w:val="000000"/>
          <w:sz w:val="30"/>
          <w:szCs w:val="30"/>
          <w:lang w:val="zh-CN" w:eastAsia="zh-CN"/>
        </w:rPr>
        <w:t>：所有申请人必填项，请从下拉选项中选择。</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hint="eastAsia"/>
          <w:b/>
          <w:sz w:val="30"/>
          <w:szCs w:val="30"/>
          <w:lang w:eastAsia="zh-CN"/>
        </w:rPr>
        <w:t>证件所属人手机号</w:t>
      </w:r>
      <w:r>
        <w:rPr>
          <w:rFonts w:ascii="仿宋_GB2312" w:eastAsia="仿宋_GB2312" w:hint="eastAsia"/>
          <w:sz w:val="30"/>
          <w:szCs w:val="30"/>
          <w:lang w:eastAsia="zh-CN"/>
        </w:rPr>
        <w:t>：</w:t>
      </w:r>
      <w:r>
        <w:rPr>
          <w:rFonts w:ascii="仿宋_GB2312" w:eastAsia="仿宋_GB2312" w:cs="宋体" w:hint="eastAsia"/>
          <w:color w:val="000000"/>
          <w:sz w:val="30"/>
          <w:szCs w:val="30"/>
          <w:lang w:val="zh-CN" w:eastAsia="zh-CN"/>
        </w:rPr>
        <w:t>所有申请人必填项。</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lastRenderedPageBreak/>
        <w:t>是否需要签证</w:t>
      </w:r>
      <w:r>
        <w:rPr>
          <w:rFonts w:ascii="仿宋_GB2312" w:eastAsia="仿宋_GB2312" w:cs="宋体" w:hint="eastAsia"/>
          <w:color w:val="000000"/>
          <w:sz w:val="30"/>
          <w:szCs w:val="30"/>
          <w:lang w:val="zh-CN" w:eastAsia="zh-CN"/>
        </w:rPr>
        <w:t>：外国籍人士必填此项，请从下拉选项中选择。</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rPr>
      </w:pPr>
      <w:r>
        <w:rPr>
          <w:rFonts w:ascii="仿宋_GB2312" w:eastAsia="仿宋_GB2312" w:cs="宋体" w:hint="eastAsia"/>
          <w:b/>
          <w:color w:val="000000"/>
          <w:sz w:val="30"/>
          <w:szCs w:val="30"/>
          <w:lang w:val="zh-CN" w:eastAsia="zh-CN"/>
        </w:rPr>
        <w:t>签证签发地</w:t>
      </w:r>
      <w:r>
        <w:rPr>
          <w:rFonts w:ascii="仿宋_GB2312" w:eastAsia="仿宋_GB2312" w:cs="宋体" w:hint="eastAsia"/>
          <w:color w:val="000000"/>
          <w:sz w:val="30"/>
          <w:szCs w:val="30"/>
          <w:lang w:val="zh-CN" w:eastAsia="zh-CN"/>
        </w:rPr>
        <w:t>：如果</w:t>
      </w:r>
      <w:proofErr w:type="gramStart"/>
      <w:r>
        <w:rPr>
          <w:rFonts w:ascii="仿宋_GB2312" w:eastAsia="仿宋_GB2312" w:cs="宋体" w:hint="eastAsia"/>
          <w:color w:val="000000"/>
          <w:sz w:val="30"/>
          <w:szCs w:val="30"/>
          <w:lang w:val="zh-CN" w:eastAsia="zh-CN"/>
        </w:rPr>
        <w:t>“是否需要签证”项选“是”</w:t>
      </w:r>
      <w:proofErr w:type="gramEnd"/>
      <w:r>
        <w:rPr>
          <w:rFonts w:ascii="仿宋_GB2312" w:eastAsia="仿宋_GB2312" w:cs="宋体" w:hint="eastAsia"/>
          <w:color w:val="000000"/>
          <w:sz w:val="30"/>
          <w:szCs w:val="30"/>
          <w:lang w:val="zh-CN" w:eastAsia="zh-CN"/>
        </w:rPr>
        <w:t>，则必填此项。</w:t>
      </w:r>
      <w:proofErr w:type="spellStart"/>
      <w:r>
        <w:rPr>
          <w:rFonts w:ascii="仿宋_GB2312" w:eastAsia="仿宋_GB2312" w:cs="宋体" w:hint="eastAsia"/>
          <w:color w:val="000000"/>
          <w:sz w:val="30"/>
          <w:szCs w:val="30"/>
          <w:lang w:val="zh-CN"/>
        </w:rPr>
        <w:t>请从下拉选项中选择</w:t>
      </w:r>
      <w:proofErr w:type="spellEnd"/>
      <w:r>
        <w:rPr>
          <w:rFonts w:ascii="仿宋_GB2312" w:eastAsia="仿宋_GB2312" w:cs="宋体" w:hint="eastAsia"/>
          <w:color w:val="000000"/>
          <w:sz w:val="30"/>
          <w:szCs w:val="30"/>
          <w:lang w:val="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记者证号</w:t>
      </w:r>
      <w:r>
        <w:rPr>
          <w:rFonts w:ascii="仿宋_GB2312" w:eastAsia="仿宋_GB2312" w:cs="宋体" w:hint="eastAsia"/>
          <w:color w:val="000000"/>
          <w:sz w:val="30"/>
          <w:szCs w:val="30"/>
          <w:lang w:val="zh-CN" w:eastAsia="zh-CN"/>
        </w:rPr>
        <w:t>：选填。如有，则附上记者证扫描件；如不填则请提交记者身份证明和近两年的赛事报道文件。</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是否预订媒体酒店</w:t>
      </w:r>
      <w:r>
        <w:rPr>
          <w:rFonts w:ascii="仿宋_GB2312" w:eastAsia="仿宋_GB2312" w:cs="宋体" w:hint="eastAsia"/>
          <w:color w:val="000000"/>
          <w:sz w:val="30"/>
          <w:szCs w:val="30"/>
          <w:lang w:val="zh-CN" w:eastAsia="zh-CN"/>
        </w:rPr>
        <w:t>：所有申请人必填项，用于预订媒体酒店。</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本国语言</w:t>
      </w:r>
      <w:r>
        <w:rPr>
          <w:rFonts w:ascii="仿宋_GB2312" w:eastAsia="仿宋_GB2312" w:cs="宋体" w:hint="eastAsia"/>
          <w:color w:val="000000"/>
          <w:sz w:val="30"/>
          <w:szCs w:val="30"/>
          <w:lang w:val="zh-CN" w:eastAsia="zh-CN"/>
        </w:rPr>
        <w:t>：所有申请人必填项，请从下拉选项中选择。</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电子邮箱</w:t>
      </w:r>
      <w:r>
        <w:rPr>
          <w:rFonts w:ascii="仿宋_GB2312" w:eastAsia="仿宋_GB2312" w:cs="宋体" w:hint="eastAsia"/>
          <w:color w:val="000000"/>
          <w:sz w:val="30"/>
          <w:szCs w:val="30"/>
          <w:lang w:val="zh-CN" w:eastAsia="zh-CN"/>
        </w:rPr>
        <w:t>：所有申请人必填项，用于接收相关赛事信息。</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是否清真饮食</w:t>
      </w:r>
      <w:r>
        <w:rPr>
          <w:rFonts w:ascii="仿宋_GB2312" w:eastAsia="仿宋_GB2312" w:cs="宋体" w:hint="eastAsia"/>
          <w:color w:val="000000"/>
          <w:sz w:val="30"/>
          <w:szCs w:val="30"/>
          <w:lang w:val="zh-CN" w:eastAsia="zh-CN"/>
        </w:rPr>
        <w:t>：所有申请人必填项，请从下拉选项中选择。</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是否参加开闭幕式</w:t>
      </w:r>
      <w:r>
        <w:rPr>
          <w:rFonts w:ascii="仿宋_GB2312" w:eastAsia="仿宋_GB2312" w:cs="宋体" w:hint="eastAsia"/>
          <w:color w:val="000000"/>
          <w:sz w:val="30"/>
          <w:szCs w:val="30"/>
          <w:lang w:val="zh-CN" w:eastAsia="zh-CN"/>
        </w:rPr>
        <w:t>：所有申请人必填项，请从下拉选项中选择。</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抵沪日期</w:t>
      </w:r>
      <w:r>
        <w:rPr>
          <w:rFonts w:ascii="仿宋_GB2312" w:eastAsia="仿宋_GB2312" w:cs="宋体" w:hint="eastAsia"/>
          <w:color w:val="000000"/>
          <w:sz w:val="30"/>
          <w:szCs w:val="30"/>
          <w:lang w:val="zh-CN" w:eastAsia="zh-CN"/>
        </w:rPr>
        <w:t>：所有申请人必填项，格式为</w:t>
      </w:r>
      <w:r>
        <w:rPr>
          <w:rFonts w:ascii="仿宋_GB2312" w:eastAsia="仿宋_GB2312" w:cs="宋体" w:hint="eastAsia"/>
          <w:color w:val="000000"/>
          <w:sz w:val="30"/>
          <w:szCs w:val="30"/>
          <w:lang w:val="zh-CN" w:eastAsia="zh-CN"/>
        </w:rPr>
        <w:t>YYYYMMDD</w:t>
      </w:r>
      <w:r>
        <w:rPr>
          <w:rFonts w:ascii="仿宋_GB2312" w:eastAsia="仿宋_GB2312" w:cs="宋体" w:hint="eastAsia"/>
          <w:color w:val="000000"/>
          <w:sz w:val="30"/>
          <w:szCs w:val="30"/>
          <w:lang w:val="zh-CN" w:eastAsia="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离沪日期</w:t>
      </w:r>
      <w:r>
        <w:rPr>
          <w:rFonts w:ascii="仿宋_GB2312" w:eastAsia="仿宋_GB2312" w:cs="宋体" w:hint="eastAsia"/>
          <w:color w:val="000000"/>
          <w:sz w:val="30"/>
          <w:szCs w:val="30"/>
          <w:lang w:val="zh-CN" w:eastAsia="zh-CN"/>
        </w:rPr>
        <w:t>：所有申请人必填项，格式为</w:t>
      </w:r>
      <w:r>
        <w:rPr>
          <w:rFonts w:ascii="仿宋_GB2312" w:eastAsia="仿宋_GB2312" w:cs="宋体" w:hint="eastAsia"/>
          <w:color w:val="000000"/>
          <w:sz w:val="30"/>
          <w:szCs w:val="30"/>
          <w:lang w:val="zh-CN" w:eastAsia="zh-CN"/>
        </w:rPr>
        <w:t>YYYYMMDD</w:t>
      </w:r>
      <w:r>
        <w:rPr>
          <w:rFonts w:ascii="仿宋_GB2312" w:eastAsia="仿宋_GB2312" w:cs="宋体" w:hint="eastAsia"/>
          <w:color w:val="000000"/>
          <w:sz w:val="30"/>
          <w:szCs w:val="30"/>
          <w:lang w:val="zh-CN" w:eastAsia="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rPr>
      </w:pPr>
      <w:r>
        <w:rPr>
          <w:rFonts w:ascii="仿宋_GB2312" w:eastAsia="仿宋_GB2312" w:cs="宋体" w:hint="eastAsia"/>
          <w:b/>
          <w:color w:val="000000"/>
          <w:sz w:val="30"/>
          <w:szCs w:val="30"/>
          <w:lang w:val="zh-CN" w:eastAsia="zh-CN"/>
        </w:rPr>
        <w:t>拟住宿时间</w:t>
      </w:r>
      <w:r>
        <w:rPr>
          <w:rFonts w:ascii="仿宋_GB2312" w:eastAsia="仿宋_GB2312" w:cs="宋体" w:hint="eastAsia"/>
          <w:color w:val="000000"/>
          <w:sz w:val="30"/>
          <w:szCs w:val="30"/>
          <w:lang w:val="zh-CN" w:eastAsia="zh-CN"/>
        </w:rPr>
        <w:t>：如果“是否预订媒体酒店”</w:t>
      </w:r>
      <w:proofErr w:type="gramStart"/>
      <w:r>
        <w:rPr>
          <w:rFonts w:ascii="仿宋_GB2312" w:eastAsia="仿宋_GB2312" w:cs="宋体" w:hint="eastAsia"/>
          <w:color w:val="000000"/>
          <w:sz w:val="30"/>
          <w:szCs w:val="30"/>
          <w:lang w:val="zh-CN" w:eastAsia="zh-CN"/>
        </w:rPr>
        <w:t>项选“是”</w:t>
      </w:r>
      <w:proofErr w:type="gramEnd"/>
      <w:r>
        <w:rPr>
          <w:rFonts w:ascii="仿宋_GB2312" w:eastAsia="仿宋_GB2312" w:cs="宋体" w:hint="eastAsia"/>
          <w:color w:val="000000"/>
          <w:sz w:val="30"/>
          <w:szCs w:val="30"/>
          <w:lang w:val="zh-CN" w:eastAsia="zh-CN"/>
        </w:rPr>
        <w:t>，则必填此项。</w:t>
      </w:r>
      <w:proofErr w:type="spellStart"/>
      <w:r>
        <w:rPr>
          <w:rFonts w:ascii="仿宋_GB2312" w:eastAsia="仿宋_GB2312" w:cs="宋体" w:hint="eastAsia"/>
          <w:color w:val="000000"/>
          <w:sz w:val="30"/>
          <w:szCs w:val="30"/>
          <w:lang w:val="zh-CN"/>
        </w:rPr>
        <w:t>格式为</w:t>
      </w:r>
      <w:proofErr w:type="spellEnd"/>
      <w:r>
        <w:rPr>
          <w:rFonts w:ascii="仿宋_GB2312" w:eastAsia="仿宋_GB2312" w:cs="宋体"/>
          <w:color w:val="000000"/>
          <w:sz w:val="30"/>
          <w:szCs w:val="30"/>
          <w:lang w:val="zh-CN"/>
        </w:rPr>
        <w:t>MMDD-MMDD</w:t>
      </w:r>
      <w:r>
        <w:rPr>
          <w:rFonts w:ascii="仿宋_GB2312" w:eastAsia="仿宋_GB2312" w:cs="宋体" w:hint="eastAsia"/>
          <w:color w:val="000000"/>
          <w:sz w:val="30"/>
          <w:szCs w:val="30"/>
          <w:lang w:val="zh-CN"/>
        </w:rPr>
        <w:t>。</w:t>
      </w: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申报单位意见</w:t>
      </w:r>
      <w:r>
        <w:rPr>
          <w:rFonts w:ascii="仿宋_GB2312" w:eastAsia="仿宋_GB2312" w:cs="宋体" w:hint="eastAsia"/>
          <w:color w:val="000000"/>
          <w:sz w:val="30"/>
          <w:szCs w:val="30"/>
          <w:lang w:val="zh-CN" w:eastAsia="zh-CN"/>
        </w:rPr>
        <w:t>：所有申请人必填项。本单位领导签名，并加盖公章，签署日期。</w:t>
      </w:r>
    </w:p>
    <w:p w:rsidR="00F743D5" w:rsidRDefault="00F743D5">
      <w:pPr>
        <w:pStyle w:val="a9"/>
        <w:autoSpaceDE w:val="0"/>
        <w:autoSpaceDN w:val="0"/>
        <w:adjustRightInd w:val="0"/>
        <w:ind w:left="420"/>
        <w:rPr>
          <w:rFonts w:ascii="仿宋_GB2312" w:eastAsia="仿宋_GB2312" w:cs="宋体"/>
          <w:color w:val="000000"/>
          <w:sz w:val="30"/>
          <w:szCs w:val="30"/>
          <w:lang w:val="zh-CN" w:eastAsia="zh-CN"/>
        </w:rPr>
      </w:pPr>
    </w:p>
    <w:p w:rsidR="00F743D5" w:rsidRDefault="006910DA">
      <w:pPr>
        <w:pStyle w:val="a9"/>
        <w:numPr>
          <w:ilvl w:val="0"/>
          <w:numId w:val="2"/>
        </w:numPr>
        <w:autoSpaceDE w:val="0"/>
        <w:autoSpaceDN w:val="0"/>
        <w:adjustRightInd w:val="0"/>
        <w:rPr>
          <w:rFonts w:ascii="仿宋_GB2312" w:eastAsia="仿宋_GB2312" w:cs="宋体"/>
          <w:color w:val="000000"/>
          <w:sz w:val="30"/>
          <w:szCs w:val="30"/>
          <w:lang w:val="zh-CN" w:eastAsia="zh-CN"/>
        </w:rPr>
      </w:pPr>
      <w:r>
        <w:rPr>
          <w:rFonts w:ascii="仿宋_GB2312" w:eastAsia="仿宋_GB2312" w:cs="宋体" w:hint="eastAsia"/>
          <w:b/>
          <w:color w:val="000000"/>
          <w:sz w:val="30"/>
          <w:szCs w:val="30"/>
          <w:lang w:val="zh-CN" w:eastAsia="zh-CN"/>
        </w:rPr>
        <w:t>照片（作为附件上传）</w:t>
      </w:r>
      <w:r>
        <w:rPr>
          <w:rFonts w:ascii="仿宋_GB2312" w:eastAsia="仿宋_GB2312" w:cs="宋体" w:hint="eastAsia"/>
          <w:color w:val="000000"/>
          <w:sz w:val="30"/>
          <w:szCs w:val="30"/>
          <w:lang w:val="zh-CN" w:eastAsia="zh-CN"/>
        </w:rPr>
        <w:t>：所有申请人必传，用于制作证件。</w:t>
      </w:r>
      <w:r>
        <w:rPr>
          <w:rFonts w:ascii="仿宋_GB2312" w:eastAsia="仿宋_GB2312" w:cs="宋体" w:hint="eastAsia"/>
          <w:color w:val="000000"/>
          <w:sz w:val="30"/>
          <w:szCs w:val="30"/>
          <w:u w:val="single"/>
          <w:lang w:val="zh-CN" w:eastAsia="zh-CN"/>
        </w:rPr>
        <w:t>照片文件名统一为：</w:t>
      </w:r>
      <w:r>
        <w:rPr>
          <w:rFonts w:ascii="仿宋_GB2312" w:eastAsia="仿宋_GB2312" w:hint="eastAsia"/>
          <w:sz w:val="30"/>
          <w:szCs w:val="30"/>
          <w:u w:val="single"/>
          <w:lang w:val="zh-CN" w:eastAsia="zh-CN"/>
        </w:rPr>
        <w:t>赛会单位名称</w:t>
      </w:r>
      <w:r>
        <w:rPr>
          <w:rFonts w:ascii="仿宋_GB2312" w:eastAsia="仿宋_GB2312" w:hint="eastAsia"/>
          <w:sz w:val="30"/>
          <w:szCs w:val="30"/>
          <w:u w:val="single"/>
          <w:lang w:val="zh-CN" w:eastAsia="zh-CN"/>
        </w:rPr>
        <w:t>-</w:t>
      </w:r>
      <w:r>
        <w:rPr>
          <w:rFonts w:ascii="仿宋_GB2312" w:eastAsia="仿宋_GB2312" w:hint="eastAsia"/>
          <w:sz w:val="30"/>
          <w:szCs w:val="30"/>
          <w:u w:val="single"/>
          <w:lang w:val="zh-CN" w:eastAsia="zh-CN"/>
        </w:rPr>
        <w:t>姓名</w:t>
      </w:r>
      <w:r>
        <w:rPr>
          <w:rFonts w:ascii="仿宋_GB2312" w:eastAsia="仿宋_GB2312" w:hint="eastAsia"/>
          <w:sz w:val="30"/>
          <w:szCs w:val="30"/>
          <w:u w:val="single"/>
          <w:lang w:val="zh-CN" w:eastAsia="zh-CN"/>
        </w:rPr>
        <w:t>-</w:t>
      </w:r>
      <w:r>
        <w:rPr>
          <w:rFonts w:ascii="仿宋_GB2312" w:eastAsia="仿宋_GB2312" w:hint="eastAsia"/>
          <w:sz w:val="30"/>
          <w:szCs w:val="30"/>
          <w:u w:val="single"/>
          <w:lang w:val="zh-CN" w:eastAsia="zh-CN"/>
        </w:rPr>
        <w:t>身份证号码</w:t>
      </w:r>
      <w:r>
        <w:rPr>
          <w:rFonts w:ascii="仿宋_GB2312" w:eastAsia="仿宋_GB2312" w:hint="eastAsia"/>
          <w:sz w:val="30"/>
          <w:szCs w:val="30"/>
          <w:lang w:val="zh-CN" w:eastAsia="zh-CN"/>
        </w:rPr>
        <w:t>。</w:t>
      </w:r>
      <w:r>
        <w:rPr>
          <w:rFonts w:ascii="仿宋_GB2312" w:eastAsia="仿宋_GB2312" w:cs="宋体" w:hint="eastAsia"/>
          <w:color w:val="000000"/>
          <w:sz w:val="30"/>
          <w:szCs w:val="30"/>
          <w:lang w:val="zh-CN" w:eastAsia="zh-CN"/>
        </w:rPr>
        <w:t>要求为近期（六个月内）正面免冠电子彩色照片；白色背景无边框；数码照片大小为</w:t>
      </w:r>
      <w:r>
        <w:rPr>
          <w:rFonts w:ascii="仿宋_GB2312" w:eastAsia="仿宋_GB2312" w:cs="宋体" w:hint="eastAsia"/>
          <w:color w:val="000000"/>
          <w:sz w:val="30"/>
          <w:szCs w:val="30"/>
          <w:lang w:val="zh-CN" w:eastAsia="zh-CN"/>
        </w:rPr>
        <w:t>320</w:t>
      </w:r>
      <w:r>
        <w:rPr>
          <w:rFonts w:ascii="仿宋_GB2312" w:eastAsia="仿宋_GB2312" w:cs="宋体" w:hint="eastAsia"/>
          <w:color w:val="000000"/>
          <w:sz w:val="30"/>
          <w:szCs w:val="30"/>
          <w:lang w:val="zh-CN" w:eastAsia="zh-CN"/>
        </w:rPr>
        <w:t>（高）</w:t>
      </w:r>
      <w:r>
        <w:rPr>
          <w:rFonts w:ascii="仿宋_GB2312" w:eastAsia="仿宋_GB2312" w:cs="宋体" w:hint="eastAsia"/>
          <w:color w:val="000000"/>
          <w:sz w:val="30"/>
          <w:szCs w:val="30"/>
          <w:lang w:val="zh-CN" w:eastAsia="zh-CN"/>
        </w:rPr>
        <w:t>*240</w:t>
      </w:r>
      <w:r>
        <w:rPr>
          <w:rFonts w:ascii="仿宋_GB2312" w:eastAsia="仿宋_GB2312" w:cs="宋体" w:hint="eastAsia"/>
          <w:color w:val="000000"/>
          <w:sz w:val="30"/>
          <w:szCs w:val="30"/>
          <w:lang w:val="zh-CN" w:eastAsia="zh-CN"/>
        </w:rPr>
        <w:t>（宽）像素以上，分辨</w:t>
      </w:r>
      <w:r>
        <w:rPr>
          <w:rFonts w:ascii="仿宋_GB2312" w:eastAsia="仿宋_GB2312" w:cs="宋体" w:hint="eastAsia"/>
          <w:color w:val="000000"/>
          <w:sz w:val="30"/>
          <w:szCs w:val="30"/>
          <w:lang w:val="zh-CN" w:eastAsia="zh-CN"/>
        </w:rPr>
        <w:lastRenderedPageBreak/>
        <w:t>率为</w:t>
      </w:r>
      <w:r>
        <w:rPr>
          <w:rFonts w:ascii="仿宋_GB2312" w:eastAsia="仿宋_GB2312" w:cs="宋体" w:hint="eastAsia"/>
          <w:color w:val="000000"/>
          <w:sz w:val="30"/>
          <w:szCs w:val="30"/>
          <w:lang w:val="zh-CN" w:eastAsia="zh-CN"/>
        </w:rPr>
        <w:t>300dpi</w:t>
      </w:r>
      <w:r>
        <w:rPr>
          <w:rFonts w:ascii="仿宋_GB2312" w:eastAsia="仿宋_GB2312" w:cs="宋体" w:hint="eastAsia"/>
          <w:color w:val="000000"/>
          <w:sz w:val="30"/>
          <w:szCs w:val="30"/>
          <w:lang w:val="zh-CN" w:eastAsia="zh-CN"/>
        </w:rPr>
        <w:t>以上；图像文件格式为</w:t>
      </w:r>
      <w:r>
        <w:rPr>
          <w:rFonts w:ascii="仿宋_GB2312" w:eastAsia="仿宋_GB2312" w:cs="宋体" w:hint="eastAsia"/>
          <w:color w:val="000000"/>
          <w:sz w:val="30"/>
          <w:szCs w:val="30"/>
          <w:lang w:val="zh-CN" w:eastAsia="zh-CN"/>
        </w:rPr>
        <w:t>JPG,</w:t>
      </w:r>
      <w:r>
        <w:rPr>
          <w:rFonts w:ascii="仿宋_GB2312" w:eastAsia="仿宋_GB2312" w:cs="宋体" w:hint="eastAsia"/>
          <w:color w:val="000000"/>
          <w:sz w:val="30"/>
          <w:szCs w:val="30"/>
          <w:lang w:val="zh-CN" w:eastAsia="zh-CN"/>
        </w:rPr>
        <w:t>无斑点、瑕疵、印墨缺陷；文件大小为</w:t>
      </w:r>
      <w:r>
        <w:rPr>
          <w:rFonts w:ascii="仿宋_GB2312" w:eastAsia="仿宋_GB2312" w:cs="宋体" w:hint="eastAsia"/>
          <w:color w:val="000000"/>
          <w:sz w:val="30"/>
          <w:szCs w:val="30"/>
          <w:lang w:val="zh-CN" w:eastAsia="zh-CN"/>
        </w:rPr>
        <w:t>100KB-300KB;</w:t>
      </w:r>
      <w:r>
        <w:rPr>
          <w:rFonts w:ascii="仿宋_GB2312" w:eastAsia="仿宋_GB2312" w:cs="宋体" w:hint="eastAsia"/>
          <w:color w:val="000000"/>
          <w:sz w:val="30"/>
          <w:szCs w:val="30"/>
          <w:lang w:val="zh-CN" w:eastAsia="zh-CN"/>
        </w:rPr>
        <w:t>不得使用艺术照片、翻拍照片；常戴眼镜者应佩戴眼镜，眼镜不能反光或为有色镜片。</w:t>
      </w:r>
    </w:p>
    <w:p w:rsidR="00F743D5" w:rsidRPr="00134203" w:rsidRDefault="006910DA">
      <w:pPr>
        <w:pStyle w:val="2"/>
        <w:rPr>
          <w:rFonts w:ascii="仿宋_GB2312" w:eastAsia="仿宋_GB2312"/>
          <w:b/>
          <w:kern w:val="36"/>
          <w:sz w:val="30"/>
          <w:szCs w:val="30"/>
          <w:lang w:eastAsia="zh-CN"/>
        </w:rPr>
      </w:pPr>
      <w:bookmarkStart w:id="7" w:name="_Toc17223136"/>
      <w:r w:rsidRPr="00134203">
        <w:rPr>
          <w:rFonts w:ascii="仿宋_GB2312" w:eastAsia="仿宋_GB2312" w:hint="eastAsia"/>
          <w:b/>
          <w:kern w:val="36"/>
          <w:sz w:val="30"/>
          <w:szCs w:val="30"/>
          <w:lang w:eastAsia="zh-CN"/>
        </w:rPr>
        <w:t>（三）提交赛事组委会</w:t>
      </w:r>
      <w:bookmarkEnd w:id="7"/>
    </w:p>
    <w:p w:rsidR="00F743D5" w:rsidRDefault="006910DA">
      <w:pPr>
        <w:autoSpaceDE w:val="0"/>
        <w:autoSpaceDN w:val="0"/>
        <w:adjustRightInd w:val="0"/>
        <w:ind w:firstLineChars="200" w:firstLine="600"/>
        <w:rPr>
          <w:rFonts w:ascii="仿宋_GB2312" w:eastAsia="仿宋_GB2312" w:cs="宋体"/>
          <w:color w:val="000000"/>
          <w:sz w:val="30"/>
          <w:szCs w:val="30"/>
          <w:lang w:eastAsia="zh-CN"/>
        </w:rPr>
      </w:pPr>
      <w:r>
        <w:rPr>
          <w:rFonts w:ascii="仿宋_GB2312" w:eastAsia="仿宋_GB2312" w:hAnsi="宋体" w:hint="eastAsia"/>
          <w:sz w:val="30"/>
          <w:szCs w:val="30"/>
          <w:lang w:eastAsia="zh-CN"/>
        </w:rPr>
        <w:t>请各单位在报名截止前，将下列文件打包发送至</w:t>
      </w:r>
      <w:r>
        <w:rPr>
          <w:rFonts w:ascii="仿宋_GB2312" w:eastAsia="仿宋_GB2312" w:hAnsi="宋体" w:hint="eastAsia"/>
          <w:sz w:val="30"/>
          <w:szCs w:val="30"/>
          <w:lang w:eastAsia="zh-CN"/>
        </w:rPr>
        <w:t>media_service@126.com</w:t>
      </w:r>
      <w:r>
        <w:rPr>
          <w:rFonts w:ascii="仿宋_GB2312" w:eastAsia="仿宋_GB2312" w:hAnsi="宋体" w:hint="eastAsia"/>
          <w:sz w:val="30"/>
          <w:szCs w:val="30"/>
          <w:lang w:eastAsia="zh-CN"/>
        </w:rPr>
        <w:t>。</w:t>
      </w:r>
    </w:p>
    <w:p w:rsidR="00F743D5" w:rsidRDefault="006910DA">
      <w:pPr>
        <w:ind w:firstLineChars="195" w:firstLine="585"/>
        <w:rPr>
          <w:rFonts w:ascii="仿宋_GB2312" w:eastAsia="仿宋_GB2312" w:hAnsi="宋体"/>
          <w:sz w:val="30"/>
          <w:szCs w:val="30"/>
          <w:lang w:eastAsia="zh-CN"/>
        </w:rPr>
      </w:pPr>
      <w:r>
        <w:rPr>
          <w:rFonts w:ascii="仿宋_GB2312" w:eastAsia="仿宋_GB2312" w:hAnsi="宋体" w:hint="eastAsia"/>
          <w:sz w:val="30"/>
          <w:szCs w:val="30"/>
          <w:lang w:eastAsia="zh-CN"/>
        </w:rPr>
        <w:t>1.</w:t>
      </w:r>
      <w:r>
        <w:rPr>
          <w:rFonts w:ascii="仿宋_GB2312" w:eastAsia="仿宋_GB2312" w:hAnsi="宋体" w:hint="eastAsia"/>
          <w:sz w:val="30"/>
          <w:szCs w:val="30"/>
          <w:lang w:eastAsia="zh-CN"/>
        </w:rPr>
        <w:t>所有申报人的《第十五届世界武术锦标赛赛事人员证件申请表》电子版，文件名称为：单位名称</w:t>
      </w:r>
      <w:r>
        <w:rPr>
          <w:rFonts w:ascii="仿宋_GB2312" w:eastAsia="仿宋_GB2312" w:hAnsi="宋体" w:hint="eastAsia"/>
          <w:sz w:val="30"/>
          <w:szCs w:val="30"/>
          <w:lang w:eastAsia="zh-CN"/>
        </w:rPr>
        <w:t>-</w:t>
      </w:r>
      <w:r>
        <w:rPr>
          <w:rFonts w:ascii="仿宋_GB2312" w:eastAsia="仿宋_GB2312" w:hAnsi="宋体" w:hint="eastAsia"/>
          <w:sz w:val="30"/>
          <w:szCs w:val="30"/>
          <w:lang w:eastAsia="zh-CN"/>
        </w:rPr>
        <w:t>姓名</w:t>
      </w:r>
      <w:r>
        <w:rPr>
          <w:rFonts w:ascii="仿宋_GB2312" w:eastAsia="仿宋_GB2312" w:hAnsi="宋体" w:hint="eastAsia"/>
          <w:sz w:val="30"/>
          <w:szCs w:val="30"/>
          <w:lang w:eastAsia="zh-CN"/>
        </w:rPr>
        <w:t>-</w:t>
      </w:r>
      <w:r>
        <w:rPr>
          <w:rFonts w:ascii="仿宋_GB2312" w:eastAsia="仿宋_GB2312" w:hAnsi="宋体" w:hint="eastAsia"/>
          <w:sz w:val="30"/>
          <w:szCs w:val="30"/>
          <w:lang w:eastAsia="zh-CN"/>
        </w:rPr>
        <w:t>身份证号；</w:t>
      </w:r>
      <w:r>
        <w:rPr>
          <w:rFonts w:ascii="仿宋_GB2312" w:eastAsia="仿宋_GB2312" w:hAnsi="宋体" w:hint="eastAsia"/>
          <w:sz w:val="30"/>
          <w:szCs w:val="30"/>
          <w:lang w:eastAsia="zh-CN"/>
        </w:rPr>
        <w:t xml:space="preserve"> </w:t>
      </w:r>
    </w:p>
    <w:p w:rsidR="00F743D5" w:rsidRDefault="006910DA">
      <w:pPr>
        <w:ind w:firstLineChars="195" w:firstLine="585"/>
        <w:rPr>
          <w:rFonts w:ascii="仿宋_GB2312" w:eastAsia="仿宋_GB2312" w:hAnsi="宋体"/>
          <w:sz w:val="30"/>
          <w:szCs w:val="30"/>
          <w:lang w:eastAsia="zh-CN"/>
        </w:rPr>
      </w:pPr>
      <w:r>
        <w:rPr>
          <w:rFonts w:ascii="仿宋_GB2312" w:eastAsia="仿宋_GB2312" w:hAnsi="宋体" w:hint="eastAsia"/>
          <w:sz w:val="30"/>
          <w:szCs w:val="30"/>
          <w:lang w:eastAsia="zh-CN"/>
        </w:rPr>
        <w:t>2.</w:t>
      </w:r>
      <w:r>
        <w:rPr>
          <w:rFonts w:ascii="仿宋_GB2312" w:eastAsia="仿宋_GB2312" w:hAnsi="宋体" w:hint="eastAsia"/>
          <w:sz w:val="30"/>
          <w:szCs w:val="30"/>
          <w:lang w:eastAsia="zh-CN"/>
        </w:rPr>
        <w:t>所有申报人的证件照，文件名称为：单位名称</w:t>
      </w:r>
      <w:r>
        <w:rPr>
          <w:rFonts w:ascii="仿宋_GB2312" w:eastAsia="仿宋_GB2312" w:hAnsi="宋体" w:hint="eastAsia"/>
          <w:sz w:val="30"/>
          <w:szCs w:val="30"/>
          <w:lang w:eastAsia="zh-CN"/>
        </w:rPr>
        <w:t>-</w:t>
      </w:r>
      <w:r>
        <w:rPr>
          <w:rFonts w:ascii="仿宋_GB2312" w:eastAsia="仿宋_GB2312" w:hAnsi="宋体" w:hint="eastAsia"/>
          <w:sz w:val="30"/>
          <w:szCs w:val="30"/>
          <w:lang w:eastAsia="zh-CN"/>
        </w:rPr>
        <w:t>姓名</w:t>
      </w:r>
      <w:r>
        <w:rPr>
          <w:rFonts w:ascii="仿宋_GB2312" w:eastAsia="仿宋_GB2312" w:hAnsi="宋体" w:hint="eastAsia"/>
          <w:sz w:val="30"/>
          <w:szCs w:val="30"/>
          <w:lang w:eastAsia="zh-CN"/>
        </w:rPr>
        <w:t>-</w:t>
      </w:r>
      <w:r>
        <w:rPr>
          <w:rFonts w:ascii="仿宋_GB2312" w:eastAsia="仿宋_GB2312" w:hAnsi="宋体" w:hint="eastAsia"/>
          <w:sz w:val="30"/>
          <w:szCs w:val="30"/>
          <w:lang w:eastAsia="zh-CN"/>
        </w:rPr>
        <w:t>身份证号；</w:t>
      </w:r>
    </w:p>
    <w:p w:rsidR="00F743D5" w:rsidRDefault="006910DA">
      <w:pPr>
        <w:autoSpaceDE w:val="0"/>
        <w:autoSpaceDN w:val="0"/>
        <w:adjustRightInd w:val="0"/>
        <w:ind w:firstLineChars="200" w:firstLine="600"/>
        <w:rPr>
          <w:rFonts w:ascii="仿宋_GB2312" w:eastAsia="仿宋_GB2312" w:hAnsi="宋体"/>
          <w:sz w:val="30"/>
          <w:szCs w:val="30"/>
          <w:lang w:eastAsia="zh-CN"/>
        </w:rPr>
      </w:pPr>
      <w:r>
        <w:rPr>
          <w:rFonts w:ascii="仿宋_GB2312" w:eastAsia="仿宋_GB2312" w:hAnsi="宋体"/>
          <w:sz w:val="30"/>
          <w:szCs w:val="30"/>
          <w:lang w:eastAsia="zh-CN"/>
        </w:rPr>
        <w:t>3</w:t>
      </w:r>
      <w:r>
        <w:rPr>
          <w:rFonts w:ascii="仿宋_GB2312" w:eastAsia="仿宋_GB2312" w:hAnsi="宋体" w:hint="eastAsia"/>
          <w:sz w:val="30"/>
          <w:szCs w:val="30"/>
          <w:lang w:eastAsia="zh-CN"/>
        </w:rPr>
        <w:t>.</w:t>
      </w:r>
      <w:r>
        <w:rPr>
          <w:rFonts w:ascii="仿宋_GB2312" w:eastAsia="仿宋_GB2312" w:hAnsi="宋体" w:hint="eastAsia"/>
          <w:sz w:val="30"/>
          <w:szCs w:val="30"/>
          <w:lang w:eastAsia="zh-CN"/>
        </w:rPr>
        <w:t>相关记者证的扫描件（图片或</w:t>
      </w:r>
      <w:proofErr w:type="spellStart"/>
      <w:r>
        <w:rPr>
          <w:rFonts w:ascii="仿宋_GB2312" w:eastAsia="仿宋_GB2312" w:hAnsi="宋体" w:hint="eastAsia"/>
          <w:sz w:val="30"/>
          <w:szCs w:val="30"/>
          <w:lang w:eastAsia="zh-CN"/>
        </w:rPr>
        <w:t>pdf</w:t>
      </w:r>
      <w:proofErr w:type="spellEnd"/>
      <w:r>
        <w:rPr>
          <w:rFonts w:ascii="仿宋_GB2312" w:eastAsia="仿宋_GB2312" w:hAnsi="宋体" w:hint="eastAsia"/>
          <w:sz w:val="30"/>
          <w:szCs w:val="30"/>
          <w:lang w:eastAsia="zh-CN"/>
        </w:rPr>
        <w:t>），或单位开具的记者身份证明和近两年赛事报道文件扫描件。</w:t>
      </w:r>
    </w:p>
    <w:p w:rsidR="00F743D5" w:rsidRDefault="006910DA">
      <w:pPr>
        <w:numPr>
          <w:ilvl w:val="255"/>
          <w:numId w:val="0"/>
        </w:numPr>
        <w:autoSpaceDE w:val="0"/>
        <w:autoSpaceDN w:val="0"/>
        <w:adjustRightInd w:val="0"/>
        <w:ind w:firstLineChars="200" w:firstLine="600"/>
        <w:rPr>
          <w:rFonts w:ascii="仿宋_GB2312" w:eastAsia="仿宋_GB2312" w:cs="宋体"/>
          <w:color w:val="000000"/>
          <w:sz w:val="30"/>
          <w:szCs w:val="30"/>
          <w:lang w:val="zh-CN" w:eastAsia="zh-CN"/>
        </w:rPr>
      </w:pPr>
      <w:r>
        <w:rPr>
          <w:rFonts w:ascii="仿宋_GB2312" w:eastAsia="仿宋_GB2312" w:hAnsi="宋体" w:hint="eastAsia"/>
          <w:sz w:val="30"/>
          <w:szCs w:val="30"/>
          <w:lang w:eastAsia="zh-CN"/>
        </w:rPr>
        <w:t>第十五届武术世锦赛组委会宣传信息部对本届赛事媒体记者报名工作有最终解释权。其他未尽事宜，另行通知。</w:t>
      </w:r>
    </w:p>
    <w:p w:rsidR="00F743D5" w:rsidRPr="00134203" w:rsidRDefault="006910DA">
      <w:pPr>
        <w:pStyle w:val="1"/>
        <w:rPr>
          <w:rFonts w:ascii="仿宋_GB2312" w:eastAsia="仿宋_GB2312"/>
          <w:b/>
          <w:sz w:val="30"/>
          <w:szCs w:val="30"/>
          <w:lang w:eastAsia="zh-CN"/>
        </w:rPr>
      </w:pPr>
      <w:bookmarkStart w:id="8" w:name="_Toc17223137"/>
      <w:r w:rsidRPr="00134203">
        <w:rPr>
          <w:rFonts w:ascii="仿宋_GB2312" w:eastAsia="仿宋_GB2312" w:hint="eastAsia"/>
          <w:b/>
          <w:sz w:val="30"/>
          <w:szCs w:val="30"/>
          <w:lang w:eastAsia="zh-CN"/>
        </w:rPr>
        <w:t>三、媒体指定酒店</w:t>
      </w:r>
      <w:bookmarkEnd w:id="8"/>
    </w:p>
    <w:p w:rsidR="00F743D5" w:rsidRPr="00134203" w:rsidRDefault="006910DA">
      <w:pPr>
        <w:pStyle w:val="2"/>
        <w:rPr>
          <w:rFonts w:ascii="仿宋_GB2312" w:eastAsia="仿宋_GB2312"/>
          <w:b/>
          <w:kern w:val="36"/>
          <w:sz w:val="30"/>
          <w:szCs w:val="30"/>
          <w:lang w:eastAsia="zh-CN"/>
        </w:rPr>
      </w:pPr>
      <w:bookmarkStart w:id="9" w:name="_Toc17223138"/>
      <w:bookmarkStart w:id="10" w:name="_GoBack"/>
      <w:r w:rsidRPr="00134203">
        <w:rPr>
          <w:rFonts w:ascii="仿宋_GB2312" w:eastAsia="仿宋_GB2312" w:hint="eastAsia"/>
          <w:b/>
          <w:kern w:val="36"/>
          <w:sz w:val="30"/>
          <w:szCs w:val="30"/>
          <w:lang w:eastAsia="zh-CN"/>
        </w:rPr>
        <w:t>（一）酒店简介</w:t>
      </w:r>
      <w:bookmarkEnd w:id="9"/>
    </w:p>
    <w:tbl>
      <w:tblPr>
        <w:tblStyle w:val="a7"/>
        <w:tblW w:w="911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9"/>
        <w:gridCol w:w="4626"/>
      </w:tblGrid>
      <w:tr w:rsidR="00F743D5">
        <w:tc>
          <w:tcPr>
            <w:tcW w:w="4489" w:type="dxa"/>
          </w:tcPr>
          <w:bookmarkEnd w:id="10"/>
          <w:p w:rsidR="00F743D5" w:rsidRDefault="006910DA">
            <w:pPr>
              <w:ind w:leftChars="400" w:left="880"/>
              <w:rPr>
                <w:rFonts w:asciiTheme="majorEastAsia" w:eastAsiaTheme="majorEastAsia" w:hAnsiTheme="majorEastAsia" w:cstheme="majorEastAsia"/>
                <w:bCs/>
                <w:szCs w:val="24"/>
                <w:lang w:eastAsia="zh-CN"/>
              </w:rPr>
            </w:pPr>
            <w:r>
              <w:rPr>
                <w:rFonts w:asciiTheme="majorEastAsia" w:eastAsiaTheme="majorEastAsia" w:hAnsiTheme="majorEastAsia" w:cstheme="majorEastAsia"/>
                <w:bCs/>
                <w:noProof/>
                <w:szCs w:val="24"/>
                <w:lang w:eastAsia="zh-CN"/>
              </w:rPr>
              <w:drawing>
                <wp:anchor distT="0" distB="0" distL="114300" distR="114300" simplePos="0" relativeHeight="251659264" behindDoc="0" locked="0" layoutInCell="1" allowOverlap="1">
                  <wp:simplePos x="0" y="0"/>
                  <wp:positionH relativeFrom="column">
                    <wp:posOffset>-67945</wp:posOffset>
                  </wp:positionH>
                  <wp:positionV relativeFrom="paragraph">
                    <wp:posOffset>427355</wp:posOffset>
                  </wp:positionV>
                  <wp:extent cx="2537460" cy="1682115"/>
                  <wp:effectExtent l="0" t="0" r="15240" b="13335"/>
                  <wp:wrapSquare wrapText="bothSides"/>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5" cstate="print"/>
                          <a:stretch>
                            <a:fillRect/>
                          </a:stretch>
                        </pic:blipFill>
                        <pic:spPr>
                          <a:xfrm>
                            <a:off x="0" y="0"/>
                            <a:ext cx="2537460" cy="1682115"/>
                          </a:xfrm>
                          <a:prstGeom prst="rect">
                            <a:avLst/>
                          </a:prstGeom>
                          <a:noFill/>
                          <a:ln>
                            <a:noFill/>
                          </a:ln>
                        </pic:spPr>
                      </pic:pic>
                    </a:graphicData>
                  </a:graphic>
                </wp:anchor>
              </w:drawing>
            </w:r>
          </w:p>
        </w:tc>
        <w:tc>
          <w:tcPr>
            <w:tcW w:w="4626" w:type="dxa"/>
          </w:tcPr>
          <w:p w:rsidR="00F743D5" w:rsidRDefault="006910DA">
            <w:pPr>
              <w:ind w:leftChars="400" w:left="880"/>
              <w:rPr>
                <w:rFonts w:asciiTheme="majorEastAsia" w:eastAsiaTheme="majorEastAsia" w:hAnsiTheme="majorEastAsia" w:cstheme="majorEastAsia"/>
                <w:bCs/>
                <w:szCs w:val="24"/>
                <w:lang w:eastAsia="zh-CN"/>
              </w:rPr>
            </w:pPr>
            <w:r>
              <w:rPr>
                <w:rFonts w:asciiTheme="majorEastAsia" w:eastAsiaTheme="majorEastAsia" w:hAnsiTheme="majorEastAsia" w:cstheme="majorEastAsia"/>
                <w:bCs/>
                <w:noProof/>
                <w:szCs w:val="24"/>
                <w:lang w:eastAsia="zh-CN"/>
              </w:rPr>
              <w:drawing>
                <wp:anchor distT="0" distB="0" distL="114300" distR="114300" simplePos="0" relativeHeight="251658240" behindDoc="0" locked="0" layoutInCell="1" allowOverlap="1">
                  <wp:simplePos x="0" y="0"/>
                  <wp:positionH relativeFrom="column">
                    <wp:posOffset>115570</wp:posOffset>
                  </wp:positionH>
                  <wp:positionV relativeFrom="paragraph">
                    <wp:posOffset>383540</wp:posOffset>
                  </wp:positionV>
                  <wp:extent cx="2298700" cy="1678940"/>
                  <wp:effectExtent l="0" t="0" r="6350" b="1651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6" cstate="print"/>
                          <a:stretch>
                            <a:fillRect/>
                          </a:stretch>
                        </pic:blipFill>
                        <pic:spPr>
                          <a:xfrm>
                            <a:off x="0" y="0"/>
                            <a:ext cx="2298700" cy="1678940"/>
                          </a:xfrm>
                          <a:prstGeom prst="rect">
                            <a:avLst/>
                          </a:prstGeom>
                          <a:noFill/>
                          <a:ln>
                            <a:noFill/>
                          </a:ln>
                        </pic:spPr>
                      </pic:pic>
                    </a:graphicData>
                  </a:graphic>
                </wp:anchor>
              </w:drawing>
            </w:r>
          </w:p>
        </w:tc>
      </w:tr>
    </w:tbl>
    <w:p w:rsidR="00F743D5" w:rsidRDefault="00F743D5">
      <w:pPr>
        <w:ind w:leftChars="400" w:left="880"/>
        <w:rPr>
          <w:rFonts w:asciiTheme="majorEastAsia" w:eastAsiaTheme="majorEastAsia" w:hAnsiTheme="majorEastAsia" w:cstheme="majorEastAsia"/>
          <w:bCs/>
          <w:szCs w:val="24"/>
          <w:lang w:eastAsia="zh-CN"/>
        </w:rPr>
      </w:pPr>
    </w:p>
    <w:p w:rsidR="00F743D5" w:rsidRDefault="006910DA">
      <w:pPr>
        <w:autoSpaceDE w:val="0"/>
        <w:autoSpaceDN w:val="0"/>
        <w:adjustRightInd w:val="0"/>
        <w:ind w:firstLineChars="200" w:firstLine="600"/>
        <w:rPr>
          <w:rFonts w:ascii="仿宋_GB2312" w:eastAsia="仿宋_GB2312" w:hAnsi="宋体" w:cs="宋体"/>
          <w:color w:val="000000"/>
          <w:sz w:val="30"/>
          <w:szCs w:val="30"/>
          <w:lang w:eastAsia="zh-CN"/>
        </w:rPr>
      </w:pPr>
      <w:r>
        <w:rPr>
          <w:rFonts w:ascii="仿宋_GB2312" w:eastAsia="仿宋_GB2312" w:hAnsi="宋体" w:cs="宋体" w:hint="eastAsia"/>
          <w:color w:val="000000"/>
          <w:sz w:val="30"/>
          <w:szCs w:val="30"/>
          <w:lang w:eastAsia="zh-CN"/>
        </w:rPr>
        <w:lastRenderedPageBreak/>
        <w:t>上海中庚聚龙酒店拥有</w:t>
      </w:r>
      <w:r>
        <w:rPr>
          <w:rFonts w:ascii="仿宋_GB2312" w:eastAsia="仿宋_GB2312" w:hAnsi="宋体" w:cs="宋体"/>
          <w:color w:val="000000"/>
          <w:sz w:val="30"/>
          <w:szCs w:val="30"/>
          <w:lang w:eastAsia="zh-CN"/>
        </w:rPr>
        <w:t>282</w:t>
      </w:r>
      <w:r>
        <w:rPr>
          <w:rFonts w:ascii="仿宋_GB2312" w:eastAsia="仿宋_GB2312" w:hAnsi="宋体" w:cs="宋体"/>
          <w:color w:val="000000"/>
          <w:sz w:val="30"/>
          <w:szCs w:val="30"/>
          <w:lang w:eastAsia="zh-CN"/>
        </w:rPr>
        <w:t>间客房，包括</w:t>
      </w:r>
      <w:r>
        <w:rPr>
          <w:rFonts w:ascii="仿宋_GB2312" w:eastAsia="仿宋_GB2312" w:hAnsi="宋体" w:cs="宋体"/>
          <w:color w:val="000000"/>
          <w:sz w:val="30"/>
          <w:szCs w:val="30"/>
          <w:lang w:eastAsia="zh-CN"/>
        </w:rPr>
        <w:t>42</w:t>
      </w:r>
      <w:r>
        <w:rPr>
          <w:rFonts w:ascii="仿宋_GB2312" w:eastAsia="仿宋_GB2312" w:hAnsi="宋体" w:cs="宋体"/>
          <w:color w:val="000000"/>
          <w:sz w:val="30"/>
          <w:szCs w:val="30"/>
          <w:lang w:eastAsia="zh-CN"/>
        </w:rPr>
        <w:t>间行政客房和</w:t>
      </w:r>
      <w:r>
        <w:rPr>
          <w:rFonts w:ascii="仿宋_GB2312" w:eastAsia="仿宋_GB2312" w:hAnsi="宋体" w:cs="宋体"/>
          <w:color w:val="000000"/>
          <w:sz w:val="30"/>
          <w:szCs w:val="30"/>
          <w:lang w:eastAsia="zh-CN"/>
        </w:rPr>
        <w:t>13</w:t>
      </w:r>
      <w:r>
        <w:rPr>
          <w:rFonts w:ascii="仿宋_GB2312" w:eastAsia="仿宋_GB2312" w:hAnsi="宋体" w:cs="宋体"/>
          <w:color w:val="000000"/>
          <w:sz w:val="30"/>
          <w:szCs w:val="30"/>
          <w:lang w:eastAsia="zh-CN"/>
        </w:rPr>
        <w:t>间套房，设施齐全。每间客房均配备完善的现代化设施，浴室空间宽敞。精选客房配备独立浴缸和淋浴间，舒适的床位、寝具确保您高枕无忧，优质的家具陈设旨在让您全身心沉浸于难忘的感官呵护体验中。</w:t>
      </w:r>
    </w:p>
    <w:p w:rsidR="00F743D5" w:rsidRPr="00134203" w:rsidRDefault="006910DA">
      <w:pPr>
        <w:pStyle w:val="2"/>
        <w:rPr>
          <w:rFonts w:ascii="仿宋_GB2312" w:eastAsia="仿宋_GB2312"/>
          <w:b/>
          <w:kern w:val="36"/>
          <w:sz w:val="30"/>
          <w:szCs w:val="30"/>
        </w:rPr>
      </w:pPr>
      <w:bookmarkStart w:id="11" w:name="_Toc17223139"/>
      <w:r w:rsidRPr="00134203">
        <w:rPr>
          <w:rFonts w:ascii="仿宋_GB2312" w:eastAsia="仿宋_GB2312" w:hint="eastAsia"/>
          <w:b/>
          <w:kern w:val="36"/>
          <w:sz w:val="30"/>
          <w:szCs w:val="30"/>
        </w:rPr>
        <w:t>（</w:t>
      </w:r>
      <w:proofErr w:type="spellStart"/>
      <w:r w:rsidRPr="00134203">
        <w:rPr>
          <w:rFonts w:ascii="仿宋_GB2312" w:eastAsia="仿宋_GB2312" w:hint="eastAsia"/>
          <w:b/>
          <w:kern w:val="36"/>
          <w:sz w:val="30"/>
          <w:szCs w:val="30"/>
        </w:rPr>
        <w:t>二）酒店位置</w:t>
      </w:r>
      <w:bookmarkEnd w:id="11"/>
      <w:proofErr w:type="spellEnd"/>
    </w:p>
    <w:p w:rsidR="00F743D5" w:rsidRDefault="006910DA">
      <w:r>
        <w:rPr>
          <w:noProof/>
          <w:lang w:eastAsia="zh-CN"/>
        </w:rPr>
        <w:drawing>
          <wp:inline distT="0" distB="0" distL="0" distR="0">
            <wp:extent cx="5150485" cy="3493135"/>
            <wp:effectExtent l="0" t="0" r="0" b="0"/>
            <wp:docPr id="1" name="图片 0" descr="媒体酒店位置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媒体酒店位置截图.png"/>
                    <pic:cNvPicPr>
                      <a:picLocks noChangeAspect="1"/>
                    </pic:cNvPicPr>
                  </pic:nvPicPr>
                  <pic:blipFill>
                    <a:blip r:embed="rId17" cstate="print"/>
                    <a:stretch>
                      <a:fillRect/>
                    </a:stretch>
                  </pic:blipFill>
                  <pic:spPr>
                    <a:xfrm>
                      <a:off x="0" y="0"/>
                      <a:ext cx="5155442" cy="3496961"/>
                    </a:xfrm>
                    <a:prstGeom prst="rect">
                      <a:avLst/>
                    </a:prstGeom>
                  </pic:spPr>
                </pic:pic>
              </a:graphicData>
            </a:graphic>
          </wp:inline>
        </w:drawing>
      </w:r>
    </w:p>
    <w:p w:rsidR="00F743D5" w:rsidRDefault="006910DA">
      <w:pPr>
        <w:autoSpaceDE w:val="0"/>
        <w:autoSpaceDN w:val="0"/>
        <w:adjustRightInd w:val="0"/>
        <w:ind w:firstLine="600"/>
        <w:rPr>
          <w:rFonts w:ascii="仿宋_GB2312" w:eastAsia="仿宋_GB2312" w:hAnsi="宋体" w:cs="宋体"/>
          <w:color w:val="000000"/>
          <w:sz w:val="30"/>
          <w:szCs w:val="30"/>
          <w:lang w:eastAsia="zh-CN"/>
        </w:rPr>
      </w:pPr>
      <w:r>
        <w:rPr>
          <w:rFonts w:ascii="仿宋_GB2312" w:eastAsia="仿宋_GB2312" w:hAnsi="宋体" w:cs="宋体" w:hint="eastAsia"/>
          <w:color w:val="000000"/>
          <w:sz w:val="30"/>
          <w:szCs w:val="30"/>
          <w:lang w:eastAsia="zh-CN"/>
        </w:rPr>
        <w:t>地址：中国上海闵行区闵虹路</w:t>
      </w:r>
      <w:r>
        <w:rPr>
          <w:rFonts w:ascii="仿宋_GB2312" w:eastAsia="仿宋_GB2312" w:hAnsi="宋体" w:cs="宋体"/>
          <w:color w:val="000000"/>
          <w:sz w:val="30"/>
          <w:szCs w:val="30"/>
          <w:lang w:eastAsia="zh-CN"/>
        </w:rPr>
        <w:t>80</w:t>
      </w:r>
      <w:r>
        <w:rPr>
          <w:rFonts w:ascii="仿宋_GB2312" w:eastAsia="仿宋_GB2312" w:hAnsi="宋体" w:cs="宋体" w:hint="eastAsia"/>
          <w:color w:val="000000"/>
          <w:sz w:val="30"/>
          <w:szCs w:val="30"/>
          <w:lang w:eastAsia="zh-CN"/>
        </w:rPr>
        <w:t>号</w:t>
      </w:r>
    </w:p>
    <w:p w:rsidR="00F743D5" w:rsidRDefault="006910DA">
      <w:pPr>
        <w:autoSpaceDE w:val="0"/>
        <w:autoSpaceDN w:val="0"/>
        <w:adjustRightInd w:val="0"/>
        <w:ind w:firstLine="600"/>
        <w:rPr>
          <w:rFonts w:ascii="仿宋_GB2312" w:eastAsia="仿宋_GB2312" w:hAnsi="宋体" w:cs="宋体"/>
          <w:color w:val="000000"/>
          <w:sz w:val="30"/>
          <w:szCs w:val="30"/>
          <w:lang w:eastAsia="zh-CN"/>
        </w:rPr>
      </w:pPr>
      <w:r>
        <w:rPr>
          <w:rFonts w:ascii="仿宋_GB2312" w:eastAsia="仿宋_GB2312" w:hAnsi="宋体" w:cs="宋体" w:hint="eastAsia"/>
          <w:color w:val="000000"/>
          <w:sz w:val="30"/>
          <w:szCs w:val="30"/>
          <w:lang w:eastAsia="zh-CN"/>
        </w:rPr>
        <w:t>距场馆距离：</w:t>
      </w:r>
      <w:r>
        <w:rPr>
          <w:rFonts w:ascii="仿宋_GB2312" w:eastAsia="仿宋_GB2312" w:hAnsi="宋体" w:cs="宋体" w:hint="eastAsia"/>
          <w:color w:val="000000"/>
          <w:sz w:val="30"/>
          <w:szCs w:val="30"/>
          <w:lang w:eastAsia="zh-CN"/>
        </w:rPr>
        <w:t>4</w:t>
      </w:r>
      <w:r>
        <w:rPr>
          <w:rFonts w:ascii="仿宋_GB2312" w:eastAsia="仿宋_GB2312" w:hAnsi="宋体" w:cs="宋体" w:hint="eastAsia"/>
          <w:color w:val="000000"/>
          <w:sz w:val="30"/>
          <w:szCs w:val="30"/>
          <w:lang w:eastAsia="zh-CN"/>
        </w:rPr>
        <w:t>公里，驾车</w:t>
      </w:r>
      <w:r>
        <w:rPr>
          <w:rFonts w:ascii="仿宋_GB2312" w:eastAsia="仿宋_GB2312" w:hAnsi="宋体" w:cs="宋体" w:hint="eastAsia"/>
          <w:color w:val="000000"/>
          <w:sz w:val="30"/>
          <w:szCs w:val="30"/>
          <w:lang w:eastAsia="zh-CN"/>
        </w:rPr>
        <w:t>10</w:t>
      </w:r>
      <w:r>
        <w:rPr>
          <w:rFonts w:ascii="仿宋_GB2312" w:eastAsia="仿宋_GB2312" w:hAnsi="宋体" w:cs="宋体" w:hint="eastAsia"/>
          <w:color w:val="000000"/>
          <w:sz w:val="30"/>
          <w:szCs w:val="30"/>
          <w:lang w:eastAsia="zh-CN"/>
        </w:rPr>
        <w:t>分钟</w:t>
      </w:r>
    </w:p>
    <w:p w:rsidR="00F743D5" w:rsidRDefault="006910DA">
      <w:pPr>
        <w:autoSpaceDE w:val="0"/>
        <w:autoSpaceDN w:val="0"/>
        <w:adjustRightInd w:val="0"/>
        <w:ind w:firstLineChars="200" w:firstLine="600"/>
        <w:rPr>
          <w:rFonts w:ascii="仿宋_GB2312" w:eastAsia="仿宋_GB2312" w:hAnsi="宋体" w:cs="宋体"/>
          <w:color w:val="000000"/>
          <w:sz w:val="30"/>
          <w:szCs w:val="30"/>
          <w:lang w:eastAsia="zh-CN"/>
        </w:rPr>
      </w:pPr>
      <w:r>
        <w:rPr>
          <w:rFonts w:ascii="仿宋_GB2312" w:eastAsia="仿宋_GB2312" w:hAnsi="宋体" w:cs="宋体" w:hint="eastAsia"/>
          <w:color w:val="000000"/>
          <w:sz w:val="30"/>
          <w:szCs w:val="30"/>
          <w:lang w:eastAsia="zh-CN"/>
        </w:rPr>
        <w:t>距机场距离：</w:t>
      </w:r>
      <w:r>
        <w:rPr>
          <w:rFonts w:ascii="仿宋_GB2312" w:eastAsia="仿宋_GB2312" w:hAnsi="宋体" w:cs="宋体"/>
          <w:color w:val="000000"/>
          <w:sz w:val="30"/>
          <w:szCs w:val="30"/>
          <w:lang w:eastAsia="zh-CN"/>
        </w:rPr>
        <w:t>13.5</w:t>
      </w:r>
      <w:r>
        <w:rPr>
          <w:rFonts w:ascii="仿宋_GB2312" w:eastAsia="仿宋_GB2312" w:hAnsi="宋体" w:cs="宋体"/>
          <w:color w:val="000000"/>
          <w:sz w:val="30"/>
          <w:szCs w:val="30"/>
          <w:lang w:eastAsia="zh-CN"/>
        </w:rPr>
        <w:t>公里，驾车</w:t>
      </w:r>
      <w:r>
        <w:rPr>
          <w:rFonts w:ascii="仿宋_GB2312" w:eastAsia="仿宋_GB2312" w:hAnsi="宋体" w:cs="宋体"/>
          <w:color w:val="000000"/>
          <w:sz w:val="30"/>
          <w:szCs w:val="30"/>
          <w:lang w:eastAsia="zh-CN"/>
        </w:rPr>
        <w:t>20</w:t>
      </w:r>
      <w:r>
        <w:rPr>
          <w:rFonts w:ascii="仿宋_GB2312" w:eastAsia="仿宋_GB2312" w:hAnsi="宋体" w:cs="宋体" w:hint="eastAsia"/>
          <w:color w:val="000000"/>
          <w:sz w:val="30"/>
          <w:szCs w:val="30"/>
          <w:lang w:eastAsia="zh-CN"/>
        </w:rPr>
        <w:t>分钟（上海虹桥国际机场）</w:t>
      </w:r>
    </w:p>
    <w:p w:rsidR="00F743D5" w:rsidRDefault="006910DA">
      <w:pPr>
        <w:autoSpaceDE w:val="0"/>
        <w:autoSpaceDN w:val="0"/>
        <w:adjustRightInd w:val="0"/>
        <w:rPr>
          <w:rFonts w:ascii="仿宋_GB2312" w:eastAsia="仿宋_GB2312" w:hAnsi="宋体" w:cs="宋体"/>
          <w:color w:val="000000"/>
          <w:sz w:val="30"/>
          <w:szCs w:val="30"/>
          <w:lang w:eastAsia="zh-CN"/>
        </w:rPr>
      </w:pPr>
      <w:r>
        <w:rPr>
          <w:rFonts w:ascii="仿宋_GB2312" w:eastAsia="仿宋_GB2312" w:hAnsi="宋体" w:cs="宋体"/>
          <w:color w:val="000000"/>
          <w:sz w:val="30"/>
          <w:szCs w:val="30"/>
          <w:lang w:eastAsia="zh-CN"/>
        </w:rPr>
        <w:t xml:space="preserve">             </w:t>
      </w:r>
      <w:r>
        <w:rPr>
          <w:rFonts w:ascii="仿宋_GB2312" w:eastAsia="仿宋_GB2312" w:hAnsi="宋体" w:cs="宋体" w:hint="eastAsia"/>
          <w:color w:val="000000"/>
          <w:sz w:val="30"/>
          <w:szCs w:val="30"/>
          <w:lang w:eastAsia="zh-CN"/>
        </w:rPr>
        <w:t xml:space="preserve">   </w:t>
      </w:r>
      <w:r>
        <w:rPr>
          <w:rFonts w:ascii="仿宋_GB2312" w:eastAsia="仿宋_GB2312" w:hAnsi="宋体" w:cs="宋体"/>
          <w:color w:val="000000"/>
          <w:sz w:val="30"/>
          <w:szCs w:val="30"/>
          <w:lang w:eastAsia="zh-CN"/>
        </w:rPr>
        <w:t>45.8</w:t>
      </w:r>
      <w:r>
        <w:rPr>
          <w:rFonts w:ascii="仿宋_GB2312" w:eastAsia="仿宋_GB2312" w:hAnsi="宋体" w:cs="宋体"/>
          <w:color w:val="000000"/>
          <w:sz w:val="30"/>
          <w:szCs w:val="30"/>
          <w:lang w:eastAsia="zh-CN"/>
        </w:rPr>
        <w:t>公里，驾车</w:t>
      </w:r>
      <w:r>
        <w:rPr>
          <w:rFonts w:ascii="仿宋_GB2312" w:eastAsia="仿宋_GB2312" w:hAnsi="宋体" w:cs="宋体"/>
          <w:color w:val="000000"/>
          <w:sz w:val="30"/>
          <w:szCs w:val="30"/>
          <w:lang w:eastAsia="zh-CN"/>
        </w:rPr>
        <w:t>50</w:t>
      </w:r>
      <w:r>
        <w:rPr>
          <w:rFonts w:ascii="仿宋_GB2312" w:eastAsia="仿宋_GB2312" w:hAnsi="宋体" w:cs="宋体" w:hint="eastAsia"/>
          <w:color w:val="000000"/>
          <w:sz w:val="30"/>
          <w:szCs w:val="30"/>
          <w:lang w:eastAsia="zh-CN"/>
        </w:rPr>
        <w:t>分钟（上海浦东国际机场）</w:t>
      </w:r>
    </w:p>
    <w:p w:rsidR="00F743D5" w:rsidRDefault="00F743D5">
      <w:pPr>
        <w:rPr>
          <w:lang w:eastAsia="zh-CN"/>
        </w:rPr>
      </w:pPr>
    </w:p>
    <w:p w:rsidR="00F743D5" w:rsidRDefault="006910DA">
      <w:pPr>
        <w:pStyle w:val="2"/>
        <w:rPr>
          <w:rFonts w:ascii="仿宋_GB2312" w:eastAsia="仿宋_GB2312"/>
          <w:kern w:val="36"/>
          <w:sz w:val="30"/>
          <w:szCs w:val="30"/>
          <w:lang w:eastAsia="zh-CN"/>
        </w:rPr>
      </w:pPr>
      <w:bookmarkStart w:id="12" w:name="_Toc17223140"/>
      <w:r>
        <w:rPr>
          <w:rFonts w:ascii="仿宋_GB2312" w:eastAsia="仿宋_GB2312" w:hint="eastAsia"/>
          <w:kern w:val="36"/>
          <w:sz w:val="30"/>
          <w:szCs w:val="30"/>
          <w:lang w:eastAsia="zh-CN"/>
        </w:rPr>
        <w:t>（三）酒店预订</w:t>
      </w:r>
      <w:bookmarkEnd w:id="12"/>
    </w:p>
    <w:p w:rsidR="00F743D5" w:rsidRDefault="006910DA">
      <w:pPr>
        <w:ind w:firstLineChars="200" w:firstLine="600"/>
        <w:rPr>
          <w:rFonts w:ascii="仿宋_GB2312" w:eastAsia="仿宋_GB2312" w:hAnsi="宋体" w:cs="宋体"/>
          <w:color w:val="000000"/>
          <w:sz w:val="30"/>
          <w:szCs w:val="30"/>
          <w:lang w:eastAsia="zh-CN"/>
        </w:rPr>
      </w:pPr>
      <w:r>
        <w:rPr>
          <w:rFonts w:ascii="仿宋_GB2312" w:eastAsia="仿宋_GB2312" w:hAnsi="宋体" w:cs="宋体" w:hint="eastAsia"/>
          <w:color w:val="000000"/>
          <w:sz w:val="30"/>
          <w:szCs w:val="30"/>
          <w:lang w:eastAsia="zh-CN"/>
        </w:rPr>
        <w:t>大床房</w:t>
      </w:r>
      <w:r>
        <w:rPr>
          <w:rFonts w:ascii="仿宋_GB2312" w:eastAsia="仿宋_GB2312" w:hAnsi="宋体" w:cs="宋体"/>
          <w:color w:val="000000"/>
          <w:sz w:val="30"/>
          <w:szCs w:val="30"/>
          <w:lang w:eastAsia="zh-CN"/>
        </w:rPr>
        <w:t>/</w:t>
      </w:r>
      <w:r>
        <w:rPr>
          <w:rFonts w:ascii="仿宋_GB2312" w:eastAsia="仿宋_GB2312" w:hAnsi="宋体" w:cs="宋体" w:hint="eastAsia"/>
          <w:color w:val="000000"/>
          <w:sz w:val="30"/>
          <w:szCs w:val="30"/>
          <w:lang w:eastAsia="zh-CN"/>
        </w:rPr>
        <w:t>双人间：</w:t>
      </w:r>
      <w:r>
        <w:rPr>
          <w:rFonts w:ascii="仿宋_GB2312" w:eastAsia="仿宋_GB2312" w:hAnsi="宋体" w:cs="宋体" w:hint="eastAsia"/>
          <w:color w:val="000000"/>
          <w:sz w:val="30"/>
          <w:szCs w:val="30"/>
          <w:lang w:eastAsia="zh-CN"/>
        </w:rPr>
        <w:t>140</w:t>
      </w:r>
      <w:r>
        <w:rPr>
          <w:rFonts w:ascii="仿宋_GB2312" w:eastAsia="仿宋_GB2312" w:hAnsi="宋体" w:cs="宋体" w:hint="eastAsia"/>
          <w:color w:val="000000"/>
          <w:sz w:val="30"/>
          <w:szCs w:val="30"/>
          <w:lang w:eastAsia="zh-CN"/>
        </w:rPr>
        <w:t>美金</w:t>
      </w:r>
      <w:r>
        <w:rPr>
          <w:rFonts w:ascii="仿宋_GB2312" w:eastAsia="仿宋_GB2312" w:hAnsi="宋体" w:cs="宋体" w:hint="eastAsia"/>
          <w:color w:val="000000"/>
          <w:sz w:val="30"/>
          <w:szCs w:val="30"/>
          <w:lang w:eastAsia="zh-CN"/>
        </w:rPr>
        <w:t>/</w:t>
      </w:r>
      <w:r>
        <w:rPr>
          <w:rFonts w:ascii="仿宋_GB2312" w:eastAsia="仿宋_GB2312" w:hAnsi="宋体" w:cs="宋体" w:hint="eastAsia"/>
          <w:color w:val="000000"/>
          <w:sz w:val="30"/>
          <w:szCs w:val="30"/>
          <w:lang w:eastAsia="zh-CN"/>
        </w:rPr>
        <w:t>间</w:t>
      </w:r>
      <w:r>
        <w:rPr>
          <w:rFonts w:ascii="仿宋_GB2312" w:eastAsia="仿宋_GB2312" w:hAnsi="宋体" w:cs="宋体" w:hint="eastAsia"/>
          <w:color w:val="000000"/>
          <w:sz w:val="30"/>
          <w:szCs w:val="30"/>
          <w:lang w:eastAsia="zh-CN"/>
        </w:rPr>
        <w:t>/</w:t>
      </w:r>
      <w:r>
        <w:rPr>
          <w:rFonts w:ascii="仿宋_GB2312" w:eastAsia="仿宋_GB2312" w:hAnsi="宋体" w:cs="宋体" w:hint="eastAsia"/>
          <w:color w:val="000000"/>
          <w:sz w:val="30"/>
          <w:szCs w:val="30"/>
          <w:lang w:eastAsia="zh-CN"/>
        </w:rPr>
        <w:t>天（含早）</w:t>
      </w:r>
    </w:p>
    <w:p w:rsidR="00F743D5" w:rsidRDefault="006910DA">
      <w:pPr>
        <w:ind w:firstLineChars="200" w:firstLine="600"/>
        <w:rPr>
          <w:rFonts w:ascii="仿宋_GB2312" w:eastAsia="仿宋_GB2312" w:hAnsi="宋体" w:cs="宋体"/>
          <w:color w:val="000000"/>
          <w:sz w:val="30"/>
          <w:szCs w:val="30"/>
        </w:rPr>
      </w:pPr>
      <w:r>
        <w:rPr>
          <w:rFonts w:ascii="仿宋_GB2312" w:eastAsia="仿宋_GB2312" w:hAnsi="宋体" w:cs="宋体" w:hint="eastAsia"/>
          <w:color w:val="000000"/>
          <w:sz w:val="30"/>
          <w:szCs w:val="30"/>
        </w:rPr>
        <w:t>咨询电话：</w:t>
      </w:r>
      <w:r>
        <w:rPr>
          <w:rFonts w:ascii="仿宋_GB2312" w:eastAsia="仿宋_GB2312" w:hAnsi="宋体" w:cs="宋体"/>
          <w:color w:val="000000"/>
          <w:sz w:val="30"/>
          <w:szCs w:val="30"/>
        </w:rPr>
        <w:t>021-33599999</w:t>
      </w:r>
      <w:r>
        <w:rPr>
          <w:rFonts w:ascii="仿宋_GB2312" w:eastAsia="仿宋_GB2312" w:hAnsi="宋体" w:cs="宋体" w:hint="eastAsia"/>
          <w:color w:val="000000"/>
          <w:sz w:val="30"/>
          <w:szCs w:val="30"/>
        </w:rPr>
        <w:t>转预订部</w:t>
      </w:r>
    </w:p>
    <w:p w:rsidR="00F743D5" w:rsidRDefault="006910DA">
      <w:pPr>
        <w:widowControl/>
        <w:rPr>
          <w:rFonts w:ascii="仿宋_GB2312" w:eastAsia="仿宋_GB2312" w:hAnsi="宋体" w:cs="宋体"/>
          <w:color w:val="000000"/>
          <w:sz w:val="30"/>
          <w:szCs w:val="30"/>
        </w:rPr>
      </w:pPr>
      <w:r>
        <w:rPr>
          <w:noProof/>
          <w:lang w:eastAsia="zh-CN"/>
        </w:rPr>
        <w:lastRenderedPageBreak/>
        <w:drawing>
          <wp:anchor distT="0" distB="0" distL="114300" distR="114300" simplePos="0" relativeHeight="251655168" behindDoc="0" locked="0" layoutInCell="1" allowOverlap="1">
            <wp:simplePos x="0" y="0"/>
            <wp:positionH relativeFrom="page">
              <wp:posOffset>0</wp:posOffset>
            </wp:positionH>
            <wp:positionV relativeFrom="paragraph">
              <wp:posOffset>-912495</wp:posOffset>
            </wp:positionV>
            <wp:extent cx="7560310" cy="10692130"/>
            <wp:effectExtent l="0" t="0" r="2540" b="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7560310" cy="10692130"/>
                    </a:xfrm>
                    <a:prstGeom prst="rect">
                      <a:avLst/>
                    </a:prstGeom>
                    <a:noFill/>
                    <a:ln>
                      <a:noFill/>
                    </a:ln>
                  </pic:spPr>
                </pic:pic>
              </a:graphicData>
            </a:graphic>
          </wp:anchor>
        </w:drawing>
      </w:r>
    </w:p>
    <w:p w:rsidR="00F743D5" w:rsidRDefault="006910DA">
      <w:pPr>
        <w:widowControl/>
        <w:rPr>
          <w:rFonts w:ascii="仿宋_GB2312" w:eastAsia="仿宋_GB2312" w:hAnsi="宋体" w:cs="宋体"/>
          <w:color w:val="000000"/>
          <w:sz w:val="30"/>
          <w:szCs w:val="30"/>
        </w:rPr>
      </w:pPr>
      <w:r>
        <w:rPr>
          <w:rFonts w:ascii="仿宋_GB2312" w:eastAsia="仿宋_GB2312" w:hAnsi="宋体" w:cs="宋体"/>
          <w:noProof/>
          <w:sz w:val="30"/>
          <w:szCs w:val="30"/>
          <w:lang w:eastAsia="zh-CN"/>
        </w:rPr>
        <w:drawing>
          <wp:anchor distT="0" distB="0" distL="0" distR="0" simplePos="0" relativeHeight="251662336" behindDoc="1" locked="0" layoutInCell="1" allowOverlap="1">
            <wp:simplePos x="0" y="0"/>
            <wp:positionH relativeFrom="column">
              <wp:posOffset>762000</wp:posOffset>
            </wp:positionH>
            <wp:positionV relativeFrom="paragraph">
              <wp:posOffset>2804160</wp:posOffset>
            </wp:positionV>
            <wp:extent cx="4000500" cy="4076700"/>
            <wp:effectExtent l="0" t="0" r="0" b="0"/>
            <wp:wrapNone/>
            <wp:docPr id="12" name="图片 4" descr="武术世锦赛会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武术世锦赛会徽.png"/>
                    <pic:cNvPicPr>
                      <a:picLocks noChangeAspect="1"/>
                    </pic:cNvPicPr>
                  </pic:nvPicPr>
                  <pic:blipFill>
                    <a:blip r:embed="rId13" cstate="print"/>
                    <a:stretch>
                      <a:fillRect/>
                    </a:stretch>
                  </pic:blipFill>
                  <pic:spPr>
                    <a:xfrm>
                      <a:off x="0" y="0"/>
                      <a:ext cx="4001059" cy="4077269"/>
                    </a:xfrm>
                    <a:prstGeom prst="rect">
                      <a:avLst/>
                    </a:prstGeom>
                  </pic:spPr>
                </pic:pic>
              </a:graphicData>
            </a:graphic>
          </wp:anchor>
        </w:drawing>
      </w:r>
    </w:p>
    <w:sectPr w:rsidR="00F743D5">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0DA" w:rsidRDefault="006910DA">
      <w:r>
        <w:separator/>
      </w:r>
    </w:p>
  </w:endnote>
  <w:endnote w:type="continuationSeparator" w:id="0">
    <w:p w:rsidR="006910DA" w:rsidRDefault="00691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dobe 仿宋 Std R">
    <w:altName w:val="Arial Unicode MS"/>
    <w:charset w:val="86"/>
    <w:family w:val="roman"/>
    <w:pitch w:val="default"/>
    <w:sig w:usb0="00000000"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670"/>
    </w:sdtPr>
    <w:sdtEndPr/>
    <w:sdtContent>
      <w:p w:rsidR="00F743D5" w:rsidRDefault="006910DA">
        <w:pPr>
          <w:pStyle w:val="a4"/>
          <w:jc w:val="center"/>
        </w:pPr>
        <w:r>
          <w:fldChar w:fldCharType="begin"/>
        </w:r>
        <w:r>
          <w:instrText xml:space="preserve"> PAGE   \* MERGEFORMAT </w:instrText>
        </w:r>
        <w:r>
          <w:fldChar w:fldCharType="separate"/>
        </w:r>
        <w:r w:rsidR="00134203" w:rsidRPr="00134203">
          <w:rPr>
            <w:noProof/>
            <w:lang w:val="zh-CN"/>
          </w:rPr>
          <w:t>9</w:t>
        </w:r>
        <w:r>
          <w:rPr>
            <w:lang w:val="zh-CN"/>
          </w:rPr>
          <w:fldChar w:fldCharType="end"/>
        </w:r>
      </w:p>
    </w:sdtContent>
  </w:sdt>
  <w:p w:rsidR="00F743D5" w:rsidRDefault="00F743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0DA" w:rsidRDefault="006910DA">
      <w:r>
        <w:separator/>
      </w:r>
    </w:p>
  </w:footnote>
  <w:footnote w:type="continuationSeparator" w:id="0">
    <w:p w:rsidR="006910DA" w:rsidRDefault="00691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916EA"/>
    <w:multiLevelType w:val="multilevel"/>
    <w:tmpl w:val="546916EA"/>
    <w:lvl w:ilvl="0">
      <w:start w:val="1"/>
      <w:numFmt w:val="bullet"/>
      <w:lvlText w:val=""/>
      <w:lvlJc w:val="left"/>
      <w:pPr>
        <w:ind w:left="885" w:hanging="420"/>
      </w:pPr>
      <w:rPr>
        <w:rFonts w:ascii="Wingdings" w:hAnsi="Wingdings"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
    <w:nsid w:val="582A0DA6"/>
    <w:multiLevelType w:val="multilevel"/>
    <w:tmpl w:val="582A0DA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DF9"/>
    <w:rsid w:val="00134203"/>
    <w:rsid w:val="00170CB1"/>
    <w:rsid w:val="002A652B"/>
    <w:rsid w:val="00487EC4"/>
    <w:rsid w:val="00517DF9"/>
    <w:rsid w:val="006910DA"/>
    <w:rsid w:val="0098411A"/>
    <w:rsid w:val="0098490E"/>
    <w:rsid w:val="00C15BB1"/>
    <w:rsid w:val="00DD3E0B"/>
    <w:rsid w:val="00F743D5"/>
    <w:rsid w:val="1E0B622F"/>
    <w:rsid w:val="3ACC7F6D"/>
    <w:rsid w:val="412E6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pPr>
    <w:rPr>
      <w:rFonts w:asciiTheme="minorHAnsi" w:eastAsiaTheme="minorHAnsi" w:hAnsiTheme="minorHAnsi" w:cstheme="minorBidi"/>
      <w:sz w:val="22"/>
      <w:szCs w:val="22"/>
      <w:lang w:eastAsia="en-US"/>
    </w:rPr>
  </w:style>
  <w:style w:type="paragraph" w:styleId="1">
    <w:name w:val="heading 1"/>
    <w:basedOn w:val="a"/>
    <w:next w:val="a"/>
    <w:uiPriority w:val="1"/>
    <w:qFormat/>
    <w:pPr>
      <w:ind w:left="113"/>
      <w:outlineLvl w:val="0"/>
    </w:pPr>
    <w:rPr>
      <w:rFonts w:ascii="黑体" w:eastAsia="黑体" w:hAnsi="黑体"/>
      <w:sz w:val="48"/>
      <w:szCs w:val="48"/>
    </w:rPr>
  </w:style>
  <w:style w:type="paragraph" w:styleId="2">
    <w:name w:val="heading 2"/>
    <w:basedOn w:val="a"/>
    <w:next w:val="a"/>
    <w:uiPriority w:val="1"/>
    <w:qFormat/>
    <w:pPr>
      <w:spacing w:before="13"/>
      <w:ind w:left="194"/>
      <w:outlineLvl w:val="1"/>
    </w:pPr>
    <w:rPr>
      <w:rFonts w:ascii="黑体" w:eastAsia="黑体" w:hAnsi="黑体"/>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3"/>
    </w:pPr>
    <w:rPr>
      <w:rFonts w:ascii="黑体" w:eastAsia="黑体" w:hAnsi="黑体"/>
      <w:sz w:val="24"/>
      <w:szCs w:val="24"/>
    </w:rPr>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header"/>
    <w:basedOn w:val="a"/>
    <w:link w:val="Char"/>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6">
    <w:name w:val="Normal (Web)"/>
    <w:basedOn w:val="a"/>
    <w:uiPriority w:val="99"/>
    <w:semiHidden/>
    <w:unhideWhenUsed/>
    <w:qFormat/>
    <w:pPr>
      <w:widowControl/>
      <w:spacing w:before="100" w:beforeAutospacing="1" w:after="100" w:afterAutospacing="1"/>
    </w:pPr>
    <w:rPr>
      <w:rFonts w:ascii="宋体" w:eastAsia="宋体" w:hAnsi="宋体" w:cs="宋体"/>
      <w:sz w:val="24"/>
      <w:szCs w:val="24"/>
    </w:rPr>
  </w:style>
  <w:style w:type="table" w:styleId="a7">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style>
  <w:style w:type="paragraph" w:customStyle="1" w:styleId="TableParagraph">
    <w:name w:val="Table Paragraph"/>
    <w:basedOn w:val="a"/>
    <w:uiPriority w:val="1"/>
    <w:qFormat/>
  </w:style>
  <w:style w:type="paragraph" w:customStyle="1" w:styleId="TOC2">
    <w:name w:val="TOC 标题2"/>
    <w:basedOn w:val="1"/>
    <w:next w:val="a"/>
    <w:uiPriority w:val="39"/>
    <w:semiHidden/>
    <w:unhideWhenUsed/>
    <w:qFormat/>
    <w:pPr>
      <w:keepNext/>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character" w:customStyle="1" w:styleId="Char">
    <w:name w:val="页眉 Char"/>
    <w:basedOn w:val="a0"/>
    <w:link w:val="a5"/>
    <w:rPr>
      <w:rFonts w:asciiTheme="minorHAnsi" w:eastAsiaTheme="minorHAnsi" w:hAnsiTheme="minorHAnsi" w:cstheme="minorBidi"/>
      <w:sz w:val="18"/>
      <w:szCs w:val="18"/>
      <w:lang w:eastAsia="en-US"/>
    </w:rPr>
  </w:style>
  <w:style w:type="paragraph" w:styleId="aa">
    <w:name w:val="Balloon Text"/>
    <w:basedOn w:val="a"/>
    <w:link w:val="Char0"/>
    <w:rsid w:val="00134203"/>
    <w:rPr>
      <w:sz w:val="18"/>
      <w:szCs w:val="18"/>
    </w:rPr>
  </w:style>
  <w:style w:type="character" w:customStyle="1" w:styleId="Char0">
    <w:name w:val="批注框文本 Char"/>
    <w:basedOn w:val="a0"/>
    <w:link w:val="aa"/>
    <w:rsid w:val="00134203"/>
    <w:rPr>
      <w:rFonts w:asciiTheme="minorHAnsi" w:eastAsiaTheme="minorHAnsi" w:hAnsiTheme="minorHAnsi" w:cstheme="minorBid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pPr>
    <w:rPr>
      <w:rFonts w:asciiTheme="minorHAnsi" w:eastAsiaTheme="minorHAnsi" w:hAnsiTheme="minorHAnsi" w:cstheme="minorBidi"/>
      <w:sz w:val="22"/>
      <w:szCs w:val="22"/>
      <w:lang w:eastAsia="en-US"/>
    </w:rPr>
  </w:style>
  <w:style w:type="paragraph" w:styleId="1">
    <w:name w:val="heading 1"/>
    <w:basedOn w:val="a"/>
    <w:next w:val="a"/>
    <w:uiPriority w:val="1"/>
    <w:qFormat/>
    <w:pPr>
      <w:ind w:left="113"/>
      <w:outlineLvl w:val="0"/>
    </w:pPr>
    <w:rPr>
      <w:rFonts w:ascii="黑体" w:eastAsia="黑体" w:hAnsi="黑体"/>
      <w:sz w:val="48"/>
      <w:szCs w:val="48"/>
    </w:rPr>
  </w:style>
  <w:style w:type="paragraph" w:styleId="2">
    <w:name w:val="heading 2"/>
    <w:basedOn w:val="a"/>
    <w:next w:val="a"/>
    <w:uiPriority w:val="1"/>
    <w:qFormat/>
    <w:pPr>
      <w:spacing w:before="13"/>
      <w:ind w:left="194"/>
      <w:outlineLvl w:val="1"/>
    </w:pPr>
    <w:rPr>
      <w:rFonts w:ascii="黑体" w:eastAsia="黑体" w:hAnsi="黑体"/>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3"/>
    </w:pPr>
    <w:rPr>
      <w:rFonts w:ascii="黑体" w:eastAsia="黑体" w:hAnsi="黑体"/>
      <w:sz w:val="24"/>
      <w:szCs w:val="24"/>
    </w:rPr>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header"/>
    <w:basedOn w:val="a"/>
    <w:link w:val="Char"/>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6">
    <w:name w:val="Normal (Web)"/>
    <w:basedOn w:val="a"/>
    <w:uiPriority w:val="99"/>
    <w:semiHidden/>
    <w:unhideWhenUsed/>
    <w:qFormat/>
    <w:pPr>
      <w:widowControl/>
      <w:spacing w:before="100" w:beforeAutospacing="1" w:after="100" w:afterAutospacing="1"/>
    </w:pPr>
    <w:rPr>
      <w:rFonts w:ascii="宋体" w:eastAsia="宋体" w:hAnsi="宋体" w:cs="宋体"/>
      <w:sz w:val="24"/>
      <w:szCs w:val="24"/>
    </w:rPr>
  </w:style>
  <w:style w:type="table" w:styleId="a7">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style>
  <w:style w:type="paragraph" w:customStyle="1" w:styleId="TableParagraph">
    <w:name w:val="Table Paragraph"/>
    <w:basedOn w:val="a"/>
    <w:uiPriority w:val="1"/>
    <w:qFormat/>
  </w:style>
  <w:style w:type="paragraph" w:customStyle="1" w:styleId="TOC2">
    <w:name w:val="TOC 标题2"/>
    <w:basedOn w:val="1"/>
    <w:next w:val="a"/>
    <w:uiPriority w:val="39"/>
    <w:semiHidden/>
    <w:unhideWhenUsed/>
    <w:qFormat/>
    <w:pPr>
      <w:keepNext/>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character" w:customStyle="1" w:styleId="Char">
    <w:name w:val="页眉 Char"/>
    <w:basedOn w:val="a0"/>
    <w:link w:val="a5"/>
    <w:rPr>
      <w:rFonts w:asciiTheme="minorHAnsi" w:eastAsiaTheme="minorHAnsi" w:hAnsiTheme="minorHAnsi" w:cstheme="minorBidi"/>
      <w:sz w:val="18"/>
      <w:szCs w:val="18"/>
      <w:lang w:eastAsia="en-US"/>
    </w:rPr>
  </w:style>
  <w:style w:type="paragraph" w:styleId="aa">
    <w:name w:val="Balloon Text"/>
    <w:basedOn w:val="a"/>
    <w:link w:val="Char0"/>
    <w:rsid w:val="00134203"/>
    <w:rPr>
      <w:sz w:val="18"/>
      <w:szCs w:val="18"/>
    </w:rPr>
  </w:style>
  <w:style w:type="character" w:customStyle="1" w:styleId="Char0">
    <w:name w:val="批注框文本 Char"/>
    <w:basedOn w:val="a0"/>
    <w:link w:val="aa"/>
    <w:rsid w:val="00134203"/>
    <w:rPr>
      <w:rFonts w:asciiTheme="minorHAnsi" w:eastAsiaTheme="minorHAnsi" w:hAnsiTheme="minorHAnsi"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15thwwc.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793</Words>
  <Characters>4523</Characters>
  <Application>Microsoft Office Word</Application>
  <DocSecurity>0</DocSecurity>
  <Lines>37</Lines>
  <Paragraphs>10</Paragraphs>
  <ScaleCrop>false</ScaleCrop>
  <Company>LENOVO</Company>
  <LinksUpToDate>false</LinksUpToDate>
  <CharactersWithSpaces>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dcterms:created xsi:type="dcterms:W3CDTF">2019-08-21T06:04:00Z</dcterms:created>
  <dcterms:modified xsi:type="dcterms:W3CDTF">2019-08-22T03:02:00Z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2019-03-27T00:00:00Z</vt:filetime>
  </property>
  <property fmtid="{D5CDD505-2E9C-101B-9397-08002B2CF9AE}" pid="3" name="LastSaved">
    <vt:filetime>2019-08-21T00:00:00Z</vt:filetime>
  </property>
  <property fmtid="{D5CDD505-2E9C-101B-9397-08002B2CF9AE}" pid="4" name="KSOProductBuildVer">
    <vt:lpwstr>2052-11.1.0.8894</vt:lpwstr>
  </property>
  <property fmtid="{D5CDD505-2E9C-101B-9397-08002B2CF9AE}" pid="5" name="_DocHome">
    <vt:i4>-261287310</vt:i4>
  </property>
</Properties>
</file>