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C1" w:rsidRDefault="004C2EC1" w:rsidP="004C2EC1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F92651">
        <w:rPr>
          <w:rFonts w:ascii="黑体" w:eastAsia="黑体" w:hAnsi="黑体" w:hint="eastAsia"/>
          <w:color w:val="000000"/>
          <w:sz w:val="28"/>
          <w:szCs w:val="28"/>
        </w:rPr>
        <w:t>附</w:t>
      </w:r>
      <w:r w:rsidRPr="00F92651">
        <w:rPr>
          <w:rFonts w:ascii="黑体" w:eastAsia="黑体" w:hAnsi="黑体"/>
          <w:color w:val="000000"/>
          <w:sz w:val="28"/>
          <w:szCs w:val="28"/>
        </w:rPr>
        <w:t xml:space="preserve"> </w:t>
      </w:r>
      <w:r w:rsidRPr="00F92651">
        <w:rPr>
          <w:rFonts w:ascii="黑体" w:eastAsia="黑体" w:hAnsi="黑体" w:hint="eastAsia"/>
          <w:color w:val="000000"/>
          <w:sz w:val="28"/>
          <w:szCs w:val="28"/>
        </w:rPr>
        <w:t>录</w:t>
      </w:r>
      <w:r w:rsidRPr="00F92651"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>3</w:t>
      </w:r>
    </w:p>
    <w:p w:rsidR="004C2EC1" w:rsidRDefault="004C2EC1" w:rsidP="004C2EC1">
      <w:pPr>
        <w:spacing w:line="400" w:lineRule="exact"/>
        <w:rPr>
          <w:rFonts w:ascii="黑体" w:eastAsia="黑体"/>
          <w:sz w:val="28"/>
          <w:szCs w:val="28"/>
        </w:rPr>
      </w:pPr>
    </w:p>
    <w:p w:rsidR="004C2EC1" w:rsidRDefault="004C2EC1" w:rsidP="004C2EC1">
      <w:pPr>
        <w:spacing w:line="40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审批办理所依据的法律、法规及政策目录</w:t>
      </w:r>
    </w:p>
    <w:p w:rsidR="004C2EC1" w:rsidRPr="00DF69EA" w:rsidRDefault="004C2EC1" w:rsidP="004C2EC1">
      <w:pPr>
        <w:spacing w:line="360" w:lineRule="auto"/>
        <w:rPr>
          <w:rFonts w:ascii="宋体"/>
        </w:rPr>
      </w:pPr>
    </w:p>
    <w:p w:rsidR="004C2EC1" w:rsidRDefault="004C2EC1" w:rsidP="004C2EC1">
      <w:pPr>
        <w:spacing w:line="360" w:lineRule="auto"/>
        <w:ind w:firstLineChars="200" w:firstLine="480"/>
        <w:rPr>
          <w:rFonts w:ascii="宋体"/>
          <w:sz w:val="24"/>
        </w:rPr>
      </w:pPr>
      <w:r w:rsidRPr="00DF69EA">
        <w:rPr>
          <w:rFonts w:ascii="宋体" w:hAnsi="宋体"/>
          <w:sz w:val="24"/>
          <w:szCs w:val="24"/>
        </w:rPr>
        <w:t>1</w:t>
      </w:r>
      <w:r w:rsidRPr="00DF69EA">
        <w:rPr>
          <w:rFonts w:ascii="宋体" w:hAnsi="宋体" w:hint="eastAsia"/>
          <w:sz w:val="24"/>
          <w:szCs w:val="24"/>
        </w:rPr>
        <w:t>、</w:t>
      </w:r>
      <w:r w:rsidRPr="00AD5C26">
        <w:rPr>
          <w:rFonts w:ascii="宋体" w:hAnsi="宋体" w:hint="eastAsia"/>
          <w:color w:val="000000"/>
          <w:sz w:val="24"/>
        </w:rPr>
        <w:t>《中华人民共和国体育法》（中华人民共和国主席令第</w:t>
      </w:r>
      <w:r w:rsidRPr="00AD5C26">
        <w:rPr>
          <w:rFonts w:ascii="宋体" w:hAnsi="宋体"/>
          <w:color w:val="000000"/>
          <w:sz w:val="24"/>
        </w:rPr>
        <w:t>55</w:t>
      </w:r>
      <w:r w:rsidRPr="00AD5C26">
        <w:rPr>
          <w:rFonts w:ascii="宋体" w:hAnsi="宋体" w:hint="eastAsia"/>
          <w:sz w:val="24"/>
        </w:rPr>
        <w:t>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1995"/>
        </w:smartTagPr>
        <w:r w:rsidRPr="00AD5C26">
          <w:rPr>
            <w:rFonts w:ascii="宋体" w:hAnsi="宋体" w:hint="eastAsia"/>
            <w:sz w:val="24"/>
          </w:rPr>
          <w:t>，</w:t>
        </w:r>
        <w:r w:rsidRPr="00AD5C26">
          <w:rPr>
            <w:rFonts w:ascii="宋体" w:hAnsi="宋体"/>
            <w:color w:val="000000"/>
            <w:sz w:val="24"/>
          </w:rPr>
          <w:t>1995</w:t>
        </w:r>
        <w:r w:rsidRPr="00AD5C26">
          <w:rPr>
            <w:rFonts w:ascii="宋体" w:hAnsi="宋体" w:hint="eastAsia"/>
            <w:color w:val="000000"/>
            <w:sz w:val="24"/>
          </w:rPr>
          <w:t>年</w:t>
        </w:r>
        <w:r w:rsidRPr="00AD5C26">
          <w:rPr>
            <w:rFonts w:ascii="宋体" w:hAnsi="宋体"/>
            <w:color w:val="000000"/>
            <w:sz w:val="24"/>
          </w:rPr>
          <w:t>8</w:t>
        </w:r>
        <w:r w:rsidRPr="00AD5C26">
          <w:rPr>
            <w:rFonts w:ascii="宋体" w:hAnsi="宋体" w:hint="eastAsia"/>
            <w:color w:val="000000"/>
            <w:sz w:val="24"/>
          </w:rPr>
          <w:t>月</w:t>
        </w:r>
        <w:r w:rsidRPr="00AD5C26">
          <w:rPr>
            <w:rFonts w:ascii="宋体" w:hAnsi="宋体"/>
            <w:color w:val="000000"/>
            <w:sz w:val="24"/>
          </w:rPr>
          <w:t>29</w:t>
        </w:r>
        <w:r w:rsidRPr="00AD5C26">
          <w:rPr>
            <w:rFonts w:ascii="宋体" w:hAnsi="宋体" w:hint="eastAsia"/>
            <w:color w:val="000000"/>
            <w:sz w:val="24"/>
          </w:rPr>
          <w:t>日</w:t>
        </w:r>
      </w:smartTag>
      <w:r w:rsidRPr="00AD5C2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4C2EC1" w:rsidRDefault="004C2EC1" w:rsidP="004C2EC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hAnsi="宋体" w:hint="eastAsia"/>
          <w:sz w:val="24"/>
          <w:szCs w:val="24"/>
        </w:rPr>
        <w:t>《运动员技术等级管理办法》</w:t>
      </w:r>
      <w:r w:rsidRPr="006D6900">
        <w:rPr>
          <w:rFonts w:ascii="宋体" w:hAnsi="宋体" w:hint="eastAsia"/>
          <w:sz w:val="24"/>
          <w:szCs w:val="24"/>
        </w:rPr>
        <w:t>（国家体育总局令第</w:t>
      </w:r>
      <w:r w:rsidRPr="006D6900">
        <w:rPr>
          <w:rFonts w:ascii="宋体" w:hAnsi="宋体"/>
          <w:sz w:val="24"/>
          <w:szCs w:val="24"/>
        </w:rPr>
        <w:t>18</w:t>
      </w:r>
      <w:r w:rsidRPr="006D6900"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，</w:t>
      </w:r>
      <w:r w:rsidRPr="006D6900">
        <w:rPr>
          <w:rFonts w:ascii="宋体" w:hAnsi="宋体"/>
          <w:sz w:val="24"/>
          <w:szCs w:val="24"/>
        </w:rPr>
        <w:t>2014</w:t>
      </w:r>
      <w:r w:rsidRPr="006D6900">
        <w:rPr>
          <w:rFonts w:ascii="宋体" w:hAnsi="宋体" w:hint="eastAsia"/>
          <w:sz w:val="24"/>
          <w:szCs w:val="24"/>
        </w:rPr>
        <w:t>年</w:t>
      </w:r>
      <w:r w:rsidRPr="006D6900">
        <w:rPr>
          <w:rFonts w:ascii="宋体" w:hAnsi="宋体"/>
          <w:sz w:val="24"/>
          <w:szCs w:val="24"/>
        </w:rPr>
        <w:t>1</w:t>
      </w:r>
      <w:r w:rsidRPr="006D6900">
        <w:rPr>
          <w:rFonts w:ascii="宋体" w:hAnsi="宋体" w:hint="eastAsia"/>
          <w:sz w:val="24"/>
          <w:szCs w:val="24"/>
        </w:rPr>
        <w:t>月</w:t>
      </w:r>
      <w:r w:rsidRPr="006D6900">
        <w:rPr>
          <w:rFonts w:ascii="宋体" w:hAnsi="宋体"/>
          <w:sz w:val="24"/>
          <w:szCs w:val="24"/>
        </w:rPr>
        <w:t>15</w:t>
      </w:r>
      <w:r w:rsidRPr="006D6900">
        <w:rPr>
          <w:rFonts w:ascii="宋体" w:hAnsi="宋体" w:hint="eastAsia"/>
          <w:sz w:val="24"/>
          <w:szCs w:val="24"/>
        </w:rPr>
        <w:t>日）</w:t>
      </w:r>
      <w:r>
        <w:rPr>
          <w:rFonts w:ascii="宋体" w:hAnsi="宋体" w:hint="eastAsia"/>
          <w:sz w:val="24"/>
          <w:szCs w:val="24"/>
        </w:rPr>
        <w:t>。</w:t>
      </w:r>
    </w:p>
    <w:p w:rsidR="004C2EC1" w:rsidRPr="00C34EA0" w:rsidRDefault="004C2EC1" w:rsidP="004C2EC1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sz w:val="24"/>
          <w:szCs w:val="24"/>
        </w:rPr>
        <w:t>《</w:t>
      </w:r>
      <w:r w:rsidRPr="00B56467">
        <w:rPr>
          <w:rFonts w:ascii="宋体" w:hAnsi="宋体" w:hint="eastAsia"/>
          <w:sz w:val="24"/>
          <w:szCs w:val="24"/>
        </w:rPr>
        <w:t>上海市</w:t>
      </w:r>
      <w:r>
        <w:rPr>
          <w:rFonts w:ascii="宋体" w:hAnsi="宋体"/>
          <w:sz w:val="24"/>
          <w:szCs w:val="24"/>
        </w:rPr>
        <w:t>&lt;</w:t>
      </w:r>
      <w:r w:rsidRPr="00B56467">
        <w:rPr>
          <w:rFonts w:ascii="宋体" w:hAnsi="宋体" w:hint="eastAsia"/>
          <w:sz w:val="24"/>
          <w:szCs w:val="24"/>
        </w:rPr>
        <w:t>运动员技术等级管理办法</w:t>
      </w:r>
      <w:r>
        <w:rPr>
          <w:rFonts w:ascii="宋体" w:hAnsi="宋体"/>
          <w:sz w:val="24"/>
          <w:szCs w:val="24"/>
        </w:rPr>
        <w:t>&gt;</w:t>
      </w:r>
      <w:r w:rsidRPr="00B56467">
        <w:rPr>
          <w:rFonts w:ascii="宋体" w:hAnsi="宋体" w:hint="eastAsia"/>
          <w:sz w:val="24"/>
          <w:szCs w:val="24"/>
        </w:rPr>
        <w:t>实施细则》</w:t>
      </w:r>
      <w:r w:rsidRPr="006D6900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上海市体育局</w:t>
      </w:r>
      <w:r w:rsidRPr="008A58E3">
        <w:rPr>
          <w:rFonts w:ascii="宋体" w:hAnsi="宋体" w:hint="eastAsia"/>
          <w:color w:val="000000"/>
          <w:sz w:val="24"/>
        </w:rPr>
        <w:t>，</w:t>
      </w:r>
      <w:proofErr w:type="gramStart"/>
      <w:r w:rsidRPr="00B56467">
        <w:rPr>
          <w:rFonts w:ascii="宋体" w:hAnsi="宋体" w:hint="eastAsia"/>
          <w:sz w:val="24"/>
          <w:szCs w:val="24"/>
        </w:rPr>
        <w:t>沪体竞</w:t>
      </w:r>
      <w:proofErr w:type="gramEnd"/>
      <w:r w:rsidRPr="00B56467">
        <w:rPr>
          <w:rFonts w:ascii="宋体" w:hAnsi="宋体" w:hint="eastAsia"/>
          <w:sz w:val="24"/>
          <w:szCs w:val="24"/>
        </w:rPr>
        <w:t>［</w:t>
      </w:r>
      <w:r w:rsidRPr="00B56467">
        <w:rPr>
          <w:rFonts w:ascii="宋体" w:hAnsi="宋体"/>
          <w:sz w:val="24"/>
          <w:szCs w:val="24"/>
        </w:rPr>
        <w:t>2014</w:t>
      </w:r>
      <w:r w:rsidRPr="00B56467">
        <w:rPr>
          <w:rFonts w:ascii="宋体" w:hAnsi="宋体" w:hint="eastAsia"/>
          <w:sz w:val="24"/>
          <w:szCs w:val="24"/>
        </w:rPr>
        <w:t>］</w:t>
      </w:r>
      <w:r w:rsidRPr="00B56467">
        <w:rPr>
          <w:rFonts w:ascii="宋体" w:hAnsi="宋体"/>
          <w:sz w:val="24"/>
          <w:szCs w:val="24"/>
        </w:rPr>
        <w:t>317</w:t>
      </w:r>
      <w:r w:rsidRPr="00B56467"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，</w:t>
      </w:r>
      <w:r w:rsidRPr="006D6900">
        <w:rPr>
          <w:rFonts w:ascii="宋体" w:hAnsi="宋体"/>
          <w:sz w:val="24"/>
          <w:szCs w:val="24"/>
        </w:rPr>
        <w:t>2014</w:t>
      </w:r>
      <w:r w:rsidRPr="006D6900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6</w:t>
      </w:r>
      <w:r w:rsidRPr="006D6900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7</w:t>
      </w:r>
      <w:r w:rsidRPr="006D6900">
        <w:rPr>
          <w:rFonts w:ascii="宋体" w:hAnsi="宋体" w:hint="eastAsia"/>
          <w:sz w:val="24"/>
          <w:szCs w:val="24"/>
        </w:rPr>
        <w:t>日）</w:t>
      </w:r>
      <w:r>
        <w:rPr>
          <w:rFonts w:ascii="宋体" w:hAnsi="宋体" w:hint="eastAsia"/>
          <w:sz w:val="24"/>
          <w:szCs w:val="24"/>
        </w:rPr>
        <w:t>。</w:t>
      </w:r>
    </w:p>
    <w:p w:rsidR="004C2EC1" w:rsidRDefault="004C2EC1" w:rsidP="004C2EC1">
      <w:pPr>
        <w:spacing w:line="360" w:lineRule="auto"/>
      </w:pPr>
    </w:p>
    <w:p w:rsidR="007B27B9" w:rsidRPr="004C2EC1" w:rsidRDefault="007B27B9">
      <w:bookmarkStart w:id="0" w:name="_GoBack"/>
      <w:bookmarkEnd w:id="0"/>
    </w:p>
    <w:sectPr w:rsidR="007B27B9" w:rsidRPr="004C2EC1" w:rsidSect="00871987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4D" w:rsidRDefault="0089794D" w:rsidP="004C2EC1">
      <w:pPr>
        <w:spacing w:line="240" w:lineRule="auto"/>
      </w:pPr>
      <w:r>
        <w:separator/>
      </w:r>
    </w:p>
  </w:endnote>
  <w:endnote w:type="continuationSeparator" w:id="0">
    <w:p w:rsidR="0089794D" w:rsidRDefault="0089794D" w:rsidP="004C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04" w:rsidRDefault="008979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EC1" w:rsidRPr="004C2EC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5171" w:rsidRDefault="0089794D" w:rsidP="00D10C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4D" w:rsidRDefault="0089794D" w:rsidP="004C2EC1">
      <w:pPr>
        <w:spacing w:line="240" w:lineRule="auto"/>
      </w:pPr>
      <w:r>
        <w:separator/>
      </w:r>
    </w:p>
  </w:footnote>
  <w:footnote w:type="continuationSeparator" w:id="0">
    <w:p w:rsidR="0089794D" w:rsidRDefault="0089794D" w:rsidP="004C2E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F6"/>
    <w:rsid w:val="004C2EC1"/>
    <w:rsid w:val="007554F6"/>
    <w:rsid w:val="007B27B9"/>
    <w:rsid w:val="008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095A4-D0B2-4094-8E7F-D2DEE0E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C1"/>
    <w:pPr>
      <w:widowControl w:val="0"/>
      <w:spacing w:line="3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E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EC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</dc:creator>
  <cp:keywords/>
  <dc:description/>
  <cp:lastModifiedBy>中科</cp:lastModifiedBy>
  <cp:revision>2</cp:revision>
  <dcterms:created xsi:type="dcterms:W3CDTF">2015-11-20T02:59:00Z</dcterms:created>
  <dcterms:modified xsi:type="dcterms:W3CDTF">2015-11-20T02:59:00Z</dcterms:modified>
</cp:coreProperties>
</file>